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DF99" w14:textId="77777777" w:rsidR="00E26120" w:rsidRPr="00370DBC" w:rsidRDefault="00E26120" w:rsidP="00F123FC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2EA840F9" w14:textId="086E8B6F" w:rsidR="00E26120" w:rsidRPr="00370DBC" w:rsidRDefault="00E26120" w:rsidP="00E21E4D">
      <w:pPr>
        <w:spacing w:line="240" w:lineRule="auto"/>
        <w:ind w:left="851" w:right="543" w:hanging="284"/>
        <w:rPr>
          <w:rFonts w:asciiTheme="majorHAnsi" w:hAnsiTheme="majorHAnsi" w:cstheme="majorHAnsi"/>
          <w:b/>
          <w:bCs/>
          <w:sz w:val="28"/>
          <w:szCs w:val="28"/>
        </w:rPr>
      </w:pPr>
      <w:r w:rsidRPr="00370DBC">
        <w:rPr>
          <w:rFonts w:asciiTheme="majorHAnsi" w:hAnsiTheme="majorHAnsi" w:cstheme="majorHAnsi"/>
          <w:b/>
          <w:bCs/>
          <w:sz w:val="28"/>
          <w:szCs w:val="28"/>
        </w:rPr>
        <w:t xml:space="preserve">Leverantörens </w:t>
      </w:r>
      <w:r w:rsidR="0043388D" w:rsidRPr="00370DBC">
        <w:rPr>
          <w:rFonts w:asciiTheme="majorHAnsi" w:hAnsiTheme="majorHAnsi" w:cstheme="majorHAnsi"/>
          <w:b/>
          <w:bCs/>
          <w:sz w:val="28"/>
          <w:szCs w:val="28"/>
        </w:rPr>
        <w:t>egen</w:t>
      </w:r>
      <w:r w:rsidRPr="00370DBC">
        <w:rPr>
          <w:rFonts w:asciiTheme="majorHAnsi" w:hAnsiTheme="majorHAnsi" w:cstheme="majorHAnsi"/>
          <w:b/>
          <w:bCs/>
          <w:sz w:val="28"/>
          <w:szCs w:val="28"/>
        </w:rPr>
        <w:t>kontroll</w:t>
      </w:r>
      <w:r w:rsidR="005D60F5" w:rsidRPr="00370DB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15349D3B" w14:textId="031DF0B7" w:rsidR="00E75F20" w:rsidRPr="00370DBC" w:rsidRDefault="00E75F20" w:rsidP="00E21E4D">
      <w:pPr>
        <w:spacing w:line="240" w:lineRule="auto"/>
        <w:ind w:left="851" w:right="543" w:hanging="284"/>
        <w:rPr>
          <w:rFonts w:asciiTheme="majorHAnsi" w:hAnsiTheme="majorHAnsi" w:cstheme="majorHAnsi"/>
          <w:b/>
          <w:bCs/>
          <w:sz w:val="24"/>
          <w:szCs w:val="24"/>
        </w:rPr>
      </w:pPr>
      <w:r w:rsidRPr="00370DBC">
        <w:rPr>
          <w:rFonts w:asciiTheme="majorHAnsi" w:hAnsiTheme="majorHAnsi" w:cstheme="majorHAnsi"/>
          <w:b/>
          <w:bCs/>
          <w:sz w:val="24"/>
          <w:szCs w:val="24"/>
        </w:rPr>
        <w:t>Syfte</w:t>
      </w:r>
      <w:r w:rsidR="00FF4AD4" w:rsidRPr="00370DBC">
        <w:rPr>
          <w:rFonts w:asciiTheme="majorHAnsi" w:hAnsiTheme="majorHAnsi" w:cstheme="majorHAnsi"/>
          <w:b/>
          <w:bCs/>
          <w:sz w:val="24"/>
          <w:szCs w:val="24"/>
        </w:rPr>
        <w:t xml:space="preserve"> och omfattning</w:t>
      </w:r>
    </w:p>
    <w:p w14:paraId="1E1F0802" w14:textId="2CF74B4B" w:rsidR="007709E2" w:rsidRDefault="00E26120" w:rsidP="00E21E4D">
      <w:pPr>
        <w:autoSpaceDE w:val="0"/>
        <w:autoSpaceDN w:val="0"/>
        <w:adjustRightInd w:val="0"/>
        <w:spacing w:line="240" w:lineRule="auto"/>
        <w:ind w:left="567" w:right="543"/>
        <w:rPr>
          <w:rFonts w:asciiTheme="majorHAnsi" w:eastAsia="Calibri" w:hAnsiTheme="majorHAnsi" w:cstheme="majorHAnsi"/>
        </w:rPr>
      </w:pPr>
      <w:r w:rsidRPr="00370DBC">
        <w:rPr>
          <w:rFonts w:asciiTheme="majorHAnsi" w:eastAsia="Calibri" w:hAnsiTheme="majorHAnsi" w:cstheme="majorHAnsi"/>
        </w:rPr>
        <w:t>Följande</w:t>
      </w:r>
      <w:r w:rsidR="008A376B" w:rsidRPr="00370DBC">
        <w:rPr>
          <w:rFonts w:asciiTheme="majorHAnsi" w:eastAsia="Calibri" w:hAnsiTheme="majorHAnsi" w:cstheme="majorHAnsi"/>
        </w:rPr>
        <w:t xml:space="preserve"> d</w:t>
      </w:r>
      <w:r w:rsidR="005572CF" w:rsidRPr="00370DBC">
        <w:rPr>
          <w:rFonts w:asciiTheme="majorHAnsi" w:eastAsia="Calibri" w:hAnsiTheme="majorHAnsi" w:cstheme="majorHAnsi"/>
        </w:rPr>
        <w:t xml:space="preserve">okument </w:t>
      </w:r>
      <w:r w:rsidR="007709E2" w:rsidRPr="00370DBC">
        <w:rPr>
          <w:rFonts w:asciiTheme="majorHAnsi" w:eastAsia="Calibri" w:hAnsiTheme="majorHAnsi" w:cstheme="majorHAnsi"/>
        </w:rPr>
        <w:t xml:space="preserve">utgör ett underlag </w:t>
      </w:r>
      <w:r w:rsidR="00B669C8" w:rsidRPr="00370DBC">
        <w:rPr>
          <w:rFonts w:asciiTheme="majorHAnsi" w:eastAsia="Calibri" w:hAnsiTheme="majorHAnsi" w:cstheme="majorHAnsi"/>
        </w:rPr>
        <w:t>för att dokumentera de egenkontroller</w:t>
      </w:r>
      <w:r w:rsidR="00F7028E" w:rsidRPr="00370DBC">
        <w:rPr>
          <w:rFonts w:asciiTheme="majorHAnsi" w:eastAsia="Calibri" w:hAnsiTheme="majorHAnsi" w:cstheme="majorHAnsi"/>
        </w:rPr>
        <w:t xml:space="preserve"> </w:t>
      </w:r>
      <w:r w:rsidR="0093277C" w:rsidRPr="00370DBC">
        <w:rPr>
          <w:rFonts w:asciiTheme="majorHAnsi" w:eastAsia="Calibri" w:hAnsiTheme="majorHAnsi" w:cstheme="majorHAnsi"/>
        </w:rPr>
        <w:t xml:space="preserve">som </w:t>
      </w:r>
      <w:r w:rsidRPr="00370DBC">
        <w:rPr>
          <w:rFonts w:asciiTheme="majorHAnsi" w:eastAsia="Calibri" w:hAnsiTheme="majorHAnsi" w:cstheme="majorHAnsi"/>
        </w:rPr>
        <w:t>ålägg</w:t>
      </w:r>
      <w:r w:rsidR="0093277C" w:rsidRPr="00370DBC">
        <w:rPr>
          <w:rFonts w:asciiTheme="majorHAnsi" w:eastAsia="Calibri" w:hAnsiTheme="majorHAnsi" w:cstheme="majorHAnsi"/>
        </w:rPr>
        <w:t>s</w:t>
      </w:r>
      <w:r w:rsidR="00B669C8" w:rsidRPr="00370DBC">
        <w:rPr>
          <w:rFonts w:asciiTheme="majorHAnsi" w:eastAsia="Calibri" w:hAnsiTheme="majorHAnsi" w:cstheme="majorHAnsi"/>
        </w:rPr>
        <w:t xml:space="preserve"> </w:t>
      </w:r>
      <w:r w:rsidRPr="00370DBC">
        <w:rPr>
          <w:rFonts w:asciiTheme="majorHAnsi" w:eastAsia="Calibri" w:hAnsiTheme="majorHAnsi" w:cstheme="majorHAnsi"/>
        </w:rPr>
        <w:t xml:space="preserve">er som </w:t>
      </w:r>
      <w:r w:rsidR="00B669C8" w:rsidRPr="00370DBC">
        <w:rPr>
          <w:rFonts w:asciiTheme="majorHAnsi" w:eastAsia="Calibri" w:hAnsiTheme="majorHAnsi" w:cstheme="majorHAnsi"/>
        </w:rPr>
        <w:t>leverantör att genomföra</w:t>
      </w:r>
      <w:r w:rsidR="007709E2" w:rsidRPr="00370DBC">
        <w:rPr>
          <w:rFonts w:asciiTheme="majorHAnsi" w:eastAsia="Calibri" w:hAnsiTheme="majorHAnsi" w:cstheme="majorHAnsi"/>
        </w:rPr>
        <w:t xml:space="preserve"> för att</w:t>
      </w:r>
      <w:r w:rsidR="00FF4AD4" w:rsidRPr="00370DBC">
        <w:rPr>
          <w:rFonts w:asciiTheme="majorHAnsi" w:eastAsia="Calibri" w:hAnsiTheme="majorHAnsi" w:cstheme="majorHAnsi"/>
        </w:rPr>
        <w:t xml:space="preserve"> </w:t>
      </w:r>
      <w:r w:rsidR="007709E2" w:rsidRPr="00370DBC">
        <w:rPr>
          <w:rFonts w:asciiTheme="majorHAnsi" w:eastAsia="Calibri" w:hAnsiTheme="majorHAnsi" w:cstheme="majorHAnsi"/>
        </w:rPr>
        <w:t xml:space="preserve">säkerställa att </w:t>
      </w:r>
      <w:r w:rsidR="00DC1E82" w:rsidRPr="00370DBC">
        <w:rPr>
          <w:rFonts w:asciiTheme="majorHAnsi" w:eastAsia="Calibri" w:hAnsiTheme="majorHAnsi" w:cstheme="majorHAnsi"/>
        </w:rPr>
        <w:t xml:space="preserve">ingånget </w:t>
      </w:r>
      <w:r w:rsidR="00FF4AD4" w:rsidRPr="00370DBC">
        <w:rPr>
          <w:rFonts w:asciiTheme="majorHAnsi" w:eastAsia="Calibri" w:hAnsiTheme="majorHAnsi" w:cstheme="majorHAnsi"/>
        </w:rPr>
        <w:t>säkerhetsskyddsavta</w:t>
      </w:r>
      <w:r w:rsidR="00DC1E82" w:rsidRPr="00370DBC">
        <w:rPr>
          <w:rFonts w:asciiTheme="majorHAnsi" w:eastAsia="Calibri" w:hAnsiTheme="majorHAnsi" w:cstheme="majorHAnsi"/>
        </w:rPr>
        <w:t>l</w:t>
      </w:r>
      <w:r w:rsidR="00FF4AD4" w:rsidRPr="00370DBC">
        <w:rPr>
          <w:rFonts w:asciiTheme="majorHAnsi" w:eastAsia="Calibri" w:hAnsiTheme="majorHAnsi" w:cstheme="majorHAnsi"/>
        </w:rPr>
        <w:t xml:space="preserve"> efterlevs</w:t>
      </w:r>
      <w:r w:rsidR="000F4B23" w:rsidRPr="00370DBC">
        <w:rPr>
          <w:rFonts w:asciiTheme="majorHAnsi" w:eastAsia="Calibri" w:hAnsiTheme="majorHAnsi" w:cstheme="majorHAnsi"/>
        </w:rPr>
        <w:t xml:space="preserve"> enligt punkten </w:t>
      </w:r>
      <w:r w:rsidR="006329FE" w:rsidRPr="006329FE">
        <w:rPr>
          <w:rFonts w:asciiTheme="majorHAnsi" w:eastAsia="Calibri" w:hAnsiTheme="majorHAnsi" w:cstheme="majorHAnsi"/>
          <w:i/>
          <w:iCs/>
        </w:rPr>
        <w:t xml:space="preserve">leverantörens </w:t>
      </w:r>
      <w:r w:rsidR="006329FE">
        <w:rPr>
          <w:rFonts w:asciiTheme="majorHAnsi" w:eastAsia="Calibri" w:hAnsiTheme="majorHAnsi" w:cstheme="majorHAnsi"/>
          <w:i/>
          <w:iCs/>
        </w:rPr>
        <w:t xml:space="preserve">kontroll </w:t>
      </w:r>
      <w:r w:rsidR="000F4B23" w:rsidRPr="00370DBC">
        <w:rPr>
          <w:rFonts w:asciiTheme="majorHAnsi" w:eastAsia="Calibri" w:hAnsiTheme="majorHAnsi" w:cstheme="majorHAnsi"/>
        </w:rPr>
        <w:t>i säkerhetsskyddsavtalet</w:t>
      </w:r>
      <w:r w:rsidR="00FF4AD4" w:rsidRPr="00370DBC">
        <w:rPr>
          <w:rFonts w:asciiTheme="majorHAnsi" w:eastAsia="Calibri" w:hAnsiTheme="majorHAnsi" w:cstheme="majorHAnsi"/>
        </w:rPr>
        <w:t xml:space="preserve">. </w:t>
      </w:r>
    </w:p>
    <w:p w14:paraId="779F3E0E" w14:textId="3958F22D" w:rsidR="006F134A" w:rsidRPr="00370DBC" w:rsidRDefault="006F134A" w:rsidP="00E21E4D">
      <w:pPr>
        <w:autoSpaceDE w:val="0"/>
        <w:autoSpaceDN w:val="0"/>
        <w:adjustRightInd w:val="0"/>
        <w:spacing w:line="240" w:lineRule="auto"/>
        <w:ind w:left="567" w:right="543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Om du som leverantör avser att använda underleverantörer med färre anställda än 10 ingår kontroll av underleverantörs efterlevnad av säkerhetsskyddsavtal i </w:t>
      </w:r>
      <w:r w:rsidR="00137E54">
        <w:rPr>
          <w:rFonts w:asciiTheme="majorHAnsi" w:eastAsia="Calibri" w:hAnsiTheme="majorHAnsi" w:cstheme="majorHAnsi"/>
        </w:rPr>
        <w:t>egen</w:t>
      </w:r>
      <w:r>
        <w:rPr>
          <w:rFonts w:asciiTheme="majorHAnsi" w:eastAsia="Calibri" w:hAnsiTheme="majorHAnsi" w:cstheme="majorHAnsi"/>
        </w:rPr>
        <w:t>kontrollen.</w:t>
      </w:r>
    </w:p>
    <w:p w14:paraId="2052A866" w14:textId="286837DA" w:rsidR="00937568" w:rsidRPr="00370DBC" w:rsidRDefault="00FF4AD4" w:rsidP="00E21E4D">
      <w:pPr>
        <w:autoSpaceDE w:val="0"/>
        <w:autoSpaceDN w:val="0"/>
        <w:adjustRightInd w:val="0"/>
        <w:spacing w:line="240" w:lineRule="auto"/>
        <w:ind w:left="567" w:right="543"/>
        <w:rPr>
          <w:rFonts w:asciiTheme="majorHAnsi" w:eastAsia="Calibri" w:hAnsiTheme="majorHAnsi" w:cstheme="majorHAnsi"/>
        </w:rPr>
      </w:pPr>
      <w:r w:rsidRPr="00370DBC">
        <w:rPr>
          <w:rFonts w:asciiTheme="majorHAnsi" w:eastAsia="Calibri" w:hAnsiTheme="majorHAnsi" w:cstheme="majorHAnsi"/>
        </w:rPr>
        <w:t>Dokumentet innehåller ett antal kontrollpunkter</w:t>
      </w:r>
      <w:r w:rsidR="008C17BC" w:rsidRPr="00370DBC">
        <w:rPr>
          <w:rFonts w:asciiTheme="majorHAnsi" w:eastAsia="Calibri" w:hAnsiTheme="majorHAnsi" w:cstheme="majorHAnsi"/>
        </w:rPr>
        <w:t>.</w:t>
      </w:r>
      <w:r w:rsidR="008A376B" w:rsidRPr="00370DBC">
        <w:rPr>
          <w:rFonts w:asciiTheme="majorHAnsi" w:eastAsia="Calibri" w:hAnsiTheme="majorHAnsi" w:cstheme="majorHAnsi"/>
        </w:rPr>
        <w:t xml:space="preserve"> </w:t>
      </w:r>
      <w:r w:rsidR="00937568" w:rsidRPr="00370DBC">
        <w:rPr>
          <w:rFonts w:asciiTheme="majorHAnsi" w:eastAsia="Calibri" w:hAnsiTheme="majorHAnsi" w:cstheme="majorHAnsi"/>
        </w:rPr>
        <w:t>Samtliga kontrollfrågor ska besvaras</w:t>
      </w:r>
      <w:r w:rsidR="00160798" w:rsidRPr="00370DBC">
        <w:rPr>
          <w:rFonts w:asciiTheme="majorHAnsi" w:eastAsia="Calibri" w:hAnsiTheme="majorHAnsi" w:cstheme="majorHAnsi"/>
        </w:rPr>
        <w:t xml:space="preserve"> genom att fylla i uppfyllnadsgrad</w:t>
      </w:r>
      <w:r w:rsidR="00985064">
        <w:rPr>
          <w:rFonts w:asciiTheme="majorHAnsi" w:eastAsia="Calibri" w:hAnsiTheme="majorHAnsi" w:cstheme="majorHAnsi"/>
        </w:rPr>
        <w:t>. V</w:t>
      </w:r>
      <w:r w:rsidR="00F7028E" w:rsidRPr="00370DBC">
        <w:rPr>
          <w:rFonts w:asciiTheme="majorHAnsi" w:eastAsia="Calibri" w:hAnsiTheme="majorHAnsi" w:cstheme="majorHAnsi"/>
        </w:rPr>
        <w:t xml:space="preserve">id </w:t>
      </w:r>
      <w:r w:rsidR="008C17BC" w:rsidRPr="00370DBC">
        <w:rPr>
          <w:rFonts w:asciiTheme="majorHAnsi" w:eastAsia="Calibri" w:hAnsiTheme="majorHAnsi" w:cstheme="majorHAnsi"/>
        </w:rPr>
        <w:t>vissa frågeställningar</w:t>
      </w:r>
      <w:r w:rsidR="00985064">
        <w:rPr>
          <w:rFonts w:asciiTheme="majorHAnsi" w:eastAsia="Calibri" w:hAnsiTheme="majorHAnsi" w:cstheme="majorHAnsi"/>
        </w:rPr>
        <w:t xml:space="preserve">, </w:t>
      </w:r>
      <w:r w:rsidR="008C17BC" w:rsidRPr="00370DBC">
        <w:rPr>
          <w:rFonts w:asciiTheme="majorHAnsi" w:eastAsia="Calibri" w:hAnsiTheme="majorHAnsi" w:cstheme="majorHAnsi"/>
        </w:rPr>
        <w:t xml:space="preserve">besvara </w:t>
      </w:r>
      <w:r w:rsidR="00985064">
        <w:rPr>
          <w:rFonts w:asciiTheme="majorHAnsi" w:eastAsia="Calibri" w:hAnsiTheme="majorHAnsi" w:cstheme="majorHAnsi"/>
        </w:rPr>
        <w:t xml:space="preserve">även </w:t>
      </w:r>
      <w:r w:rsidR="008C17BC" w:rsidRPr="00370DBC">
        <w:rPr>
          <w:rFonts w:asciiTheme="majorHAnsi" w:eastAsia="Calibri" w:hAnsiTheme="majorHAnsi" w:cstheme="majorHAnsi"/>
        </w:rPr>
        <w:t>den följdfråga som finns</w:t>
      </w:r>
      <w:r w:rsidR="00937568" w:rsidRPr="00370DBC">
        <w:rPr>
          <w:rFonts w:asciiTheme="majorHAnsi" w:eastAsia="Calibri" w:hAnsiTheme="majorHAnsi" w:cstheme="majorHAnsi"/>
        </w:rPr>
        <w:t xml:space="preserve">. </w:t>
      </w:r>
    </w:p>
    <w:p w14:paraId="1747D0B7" w14:textId="619C212D" w:rsidR="00404A68" w:rsidRPr="00370DBC" w:rsidRDefault="005C2B90" w:rsidP="00E21E4D">
      <w:pPr>
        <w:autoSpaceDE w:val="0"/>
        <w:autoSpaceDN w:val="0"/>
        <w:adjustRightInd w:val="0"/>
        <w:spacing w:line="240" w:lineRule="auto"/>
        <w:ind w:left="567" w:right="543"/>
        <w:rPr>
          <w:rFonts w:asciiTheme="majorHAnsi" w:eastAsia="Calibri" w:hAnsiTheme="majorHAnsi" w:cstheme="majorHAnsi"/>
        </w:rPr>
      </w:pPr>
      <w:r w:rsidRPr="00370DBC">
        <w:rPr>
          <w:rFonts w:asciiTheme="majorHAnsi" w:eastAsia="Calibri" w:hAnsiTheme="majorHAnsi" w:cstheme="majorHAnsi"/>
        </w:rPr>
        <w:t>Kontrollen ska</w:t>
      </w:r>
      <w:r w:rsidR="00404A68" w:rsidRPr="00370DBC">
        <w:rPr>
          <w:rFonts w:asciiTheme="majorHAnsi" w:eastAsia="Calibri" w:hAnsiTheme="majorHAnsi" w:cstheme="majorHAnsi"/>
        </w:rPr>
        <w:t xml:space="preserve"> genomföras</w:t>
      </w:r>
      <w:r w:rsidR="00FF4AD4" w:rsidRPr="00370DBC">
        <w:rPr>
          <w:rFonts w:asciiTheme="majorHAnsi" w:eastAsia="Calibri" w:hAnsiTheme="majorHAnsi" w:cstheme="majorHAnsi"/>
        </w:rPr>
        <w:t xml:space="preserve"> </w:t>
      </w:r>
      <w:r w:rsidR="00E7571B">
        <w:rPr>
          <w:rFonts w:asciiTheme="majorHAnsi" w:eastAsia="Calibri" w:hAnsiTheme="majorHAnsi" w:cstheme="majorHAnsi"/>
          <w:b/>
          <w:bCs/>
        </w:rPr>
        <w:t>en</w:t>
      </w:r>
      <w:r w:rsidR="00FF4AD4" w:rsidRPr="00370DBC">
        <w:rPr>
          <w:rFonts w:asciiTheme="majorHAnsi" w:eastAsia="Calibri" w:hAnsiTheme="majorHAnsi" w:cstheme="majorHAnsi"/>
          <w:b/>
          <w:bCs/>
        </w:rPr>
        <w:t xml:space="preserve"> gång per år</w:t>
      </w:r>
      <w:r w:rsidR="00DE64DD" w:rsidRPr="00370DBC">
        <w:rPr>
          <w:rFonts w:asciiTheme="majorHAnsi" w:eastAsia="Calibri" w:hAnsiTheme="majorHAnsi" w:cstheme="majorHAnsi"/>
        </w:rPr>
        <w:t xml:space="preserve"> och </w:t>
      </w:r>
      <w:r w:rsidR="00404A68" w:rsidRPr="00370DBC">
        <w:rPr>
          <w:rFonts w:asciiTheme="majorHAnsi" w:eastAsia="Calibri" w:hAnsiTheme="majorHAnsi" w:cstheme="majorHAnsi"/>
        </w:rPr>
        <w:t>förvaras enligt uppdragsgivarens</w:t>
      </w:r>
      <w:r w:rsidR="00934687" w:rsidRPr="00370DBC">
        <w:rPr>
          <w:rFonts w:asciiTheme="majorHAnsi" w:eastAsia="Calibri" w:hAnsiTheme="majorHAnsi" w:cstheme="majorHAnsi"/>
        </w:rPr>
        <w:t xml:space="preserve"> </w:t>
      </w:r>
      <w:r w:rsidR="00404A68" w:rsidRPr="00370DBC">
        <w:rPr>
          <w:rFonts w:asciiTheme="majorHAnsi" w:eastAsia="Calibri" w:hAnsiTheme="majorHAnsi" w:cstheme="majorHAnsi"/>
        </w:rPr>
        <w:t>instruktioner</w:t>
      </w:r>
      <w:r w:rsidR="00D32174" w:rsidRPr="00370DBC">
        <w:rPr>
          <w:rFonts w:asciiTheme="majorHAnsi" w:eastAsia="Calibri" w:hAnsiTheme="majorHAnsi" w:cstheme="majorHAnsi"/>
        </w:rPr>
        <w:t xml:space="preserve"> om informationshantering</w:t>
      </w:r>
      <w:r w:rsidR="00934687" w:rsidRPr="00370DBC">
        <w:rPr>
          <w:rFonts w:asciiTheme="majorHAnsi" w:eastAsia="Calibri" w:hAnsiTheme="majorHAnsi" w:cstheme="majorHAnsi"/>
        </w:rPr>
        <w:t xml:space="preserve">. </w:t>
      </w:r>
      <w:r w:rsidR="00E7571B">
        <w:rPr>
          <w:rFonts w:asciiTheme="majorHAnsi" w:eastAsia="Calibri" w:hAnsiTheme="majorHAnsi" w:cstheme="majorHAnsi"/>
        </w:rPr>
        <w:t xml:space="preserve">Resultat från kontrollen ska </w:t>
      </w:r>
      <w:r w:rsidR="00D033EA">
        <w:rPr>
          <w:rFonts w:asciiTheme="majorHAnsi" w:eastAsia="Calibri" w:hAnsiTheme="majorHAnsi" w:cstheme="majorHAnsi"/>
        </w:rPr>
        <w:t>delges</w:t>
      </w:r>
      <w:r w:rsidR="00E7571B">
        <w:rPr>
          <w:rFonts w:asciiTheme="majorHAnsi" w:eastAsia="Calibri" w:hAnsiTheme="majorHAnsi" w:cstheme="majorHAnsi"/>
        </w:rPr>
        <w:t xml:space="preserve"> säkerhetsskyddshandläggare</w:t>
      </w:r>
      <w:r w:rsidR="00563765">
        <w:rPr>
          <w:rFonts w:asciiTheme="majorHAnsi" w:eastAsia="Calibri" w:hAnsiTheme="majorHAnsi" w:cstheme="majorHAnsi"/>
        </w:rPr>
        <w:t xml:space="preserve"> på FKA</w:t>
      </w:r>
      <w:r w:rsidR="00431826">
        <w:rPr>
          <w:rFonts w:asciiTheme="majorHAnsi" w:eastAsia="Calibri" w:hAnsiTheme="majorHAnsi" w:cstheme="majorHAnsi"/>
        </w:rPr>
        <w:t xml:space="preserve">, </w:t>
      </w:r>
      <w:hyperlink r:id="rId9" w:history="1">
        <w:r w:rsidR="00431826" w:rsidRPr="00933D82">
          <w:rPr>
            <w:rStyle w:val="Hyperlnk"/>
            <w:rFonts w:asciiTheme="majorHAnsi" w:eastAsia="Calibri" w:hAnsiTheme="majorHAnsi" w:cstheme="majorHAnsi"/>
          </w:rPr>
          <w:t>suaforsmark@vattenfall.com</w:t>
        </w:r>
      </w:hyperlink>
      <w:r w:rsidR="00431826">
        <w:rPr>
          <w:rFonts w:asciiTheme="majorHAnsi" w:eastAsia="Calibri" w:hAnsiTheme="majorHAnsi" w:cstheme="majorHAnsi"/>
        </w:rPr>
        <w:tab/>
      </w:r>
      <w:r w:rsidR="00E7571B">
        <w:rPr>
          <w:rFonts w:asciiTheme="majorHAnsi" w:eastAsia="Calibri" w:hAnsiTheme="majorHAnsi" w:cstheme="majorHAnsi"/>
        </w:rPr>
        <w:t>.</w:t>
      </w:r>
    </w:p>
    <w:p w14:paraId="06FAC9DD" w14:textId="3D866760" w:rsidR="00C53314" w:rsidRPr="00370DBC" w:rsidRDefault="00404A68" w:rsidP="00E21E4D">
      <w:pPr>
        <w:autoSpaceDE w:val="0"/>
        <w:autoSpaceDN w:val="0"/>
        <w:adjustRightInd w:val="0"/>
        <w:spacing w:line="240" w:lineRule="auto"/>
        <w:ind w:left="567" w:right="543"/>
        <w:rPr>
          <w:rFonts w:asciiTheme="majorHAnsi" w:eastAsia="Calibri" w:hAnsiTheme="majorHAnsi" w:cstheme="majorHAnsi"/>
        </w:rPr>
      </w:pPr>
      <w:r w:rsidRPr="00370DBC">
        <w:rPr>
          <w:rFonts w:asciiTheme="majorHAnsi" w:eastAsia="Calibri" w:hAnsiTheme="majorHAnsi" w:cstheme="majorHAnsi"/>
        </w:rPr>
        <w:t xml:space="preserve">Leverantörens VD är ytterst ansvarig för kontrollerverksamheten. </w:t>
      </w:r>
      <w:r w:rsidR="00B669C8" w:rsidRPr="00370DBC">
        <w:rPr>
          <w:rFonts w:asciiTheme="majorHAnsi" w:eastAsia="Calibri" w:hAnsiTheme="majorHAnsi" w:cstheme="majorHAnsi"/>
        </w:rPr>
        <w:tab/>
      </w:r>
    </w:p>
    <w:p w14:paraId="3682DF27" w14:textId="12B172BE" w:rsidR="00A44951" w:rsidRDefault="00404A68" w:rsidP="00E21E4D">
      <w:pPr>
        <w:autoSpaceDE w:val="0"/>
        <w:autoSpaceDN w:val="0"/>
        <w:adjustRightInd w:val="0"/>
        <w:spacing w:line="240" w:lineRule="auto"/>
        <w:ind w:left="567" w:right="543"/>
        <w:rPr>
          <w:rFonts w:asciiTheme="majorHAnsi" w:hAnsiTheme="majorHAnsi" w:cstheme="majorHAnsi"/>
          <w:b/>
          <w:bCs/>
          <w:sz w:val="28"/>
          <w:szCs w:val="28"/>
        </w:rPr>
      </w:pPr>
      <w:r w:rsidRPr="00370DBC">
        <w:rPr>
          <w:rFonts w:asciiTheme="majorHAnsi" w:eastAsia="Calibri" w:hAnsiTheme="majorHAnsi" w:cstheme="majorHAnsi"/>
        </w:rPr>
        <w:t xml:space="preserve">Leverantörens säkerhetsskyddschef </w:t>
      </w:r>
      <w:r w:rsidR="00C53314" w:rsidRPr="00370DBC">
        <w:rPr>
          <w:rFonts w:asciiTheme="majorHAnsi" w:eastAsia="Calibri" w:hAnsiTheme="majorHAnsi" w:cstheme="majorHAnsi"/>
        </w:rPr>
        <w:t xml:space="preserve">är ansvarig </w:t>
      </w:r>
      <w:r w:rsidRPr="00370DBC">
        <w:rPr>
          <w:rFonts w:asciiTheme="majorHAnsi" w:eastAsia="Calibri" w:hAnsiTheme="majorHAnsi" w:cstheme="majorHAnsi"/>
        </w:rPr>
        <w:t xml:space="preserve">för </w:t>
      </w:r>
      <w:r w:rsidR="00C53314" w:rsidRPr="00C57E2D">
        <w:rPr>
          <w:rFonts w:asciiTheme="majorHAnsi" w:eastAsia="Calibri" w:hAnsiTheme="majorHAnsi" w:cstheme="majorHAnsi"/>
        </w:rPr>
        <w:t>genomförandet</w:t>
      </w:r>
      <w:r w:rsidR="006707C5" w:rsidRPr="00C57E2D">
        <w:rPr>
          <w:rFonts w:asciiTheme="majorHAnsi" w:eastAsia="Calibri" w:hAnsiTheme="majorHAnsi" w:cstheme="majorHAnsi"/>
        </w:rPr>
        <w:t xml:space="preserve"> av kontrollen och godkänner kontrollresultatet.</w:t>
      </w:r>
      <w:r w:rsidR="004934CC" w:rsidRPr="00370DBC">
        <w:rPr>
          <w:rFonts w:asciiTheme="majorHAnsi" w:eastAsia="Calibri" w:hAnsiTheme="majorHAnsi" w:cstheme="majorHAnsi"/>
        </w:rPr>
        <w:t xml:space="preserve"> </w:t>
      </w:r>
    </w:p>
    <w:p w14:paraId="011B5CC2" w14:textId="1ED6D46B" w:rsidR="00A44951" w:rsidRPr="00E7571B" w:rsidRDefault="00A44951" w:rsidP="00E21E4D">
      <w:pPr>
        <w:spacing w:line="240" w:lineRule="auto"/>
        <w:ind w:left="851" w:right="543" w:hanging="284"/>
        <w:rPr>
          <w:rFonts w:asciiTheme="majorHAnsi" w:hAnsiTheme="majorHAnsi" w:cstheme="majorHAnsi"/>
          <w:b/>
          <w:bCs/>
          <w:sz w:val="24"/>
          <w:szCs w:val="24"/>
        </w:rPr>
      </w:pPr>
      <w:r w:rsidRPr="00E7571B">
        <w:rPr>
          <w:rFonts w:asciiTheme="majorHAnsi" w:hAnsiTheme="majorHAnsi" w:cstheme="majorHAnsi"/>
          <w:b/>
          <w:bCs/>
          <w:sz w:val="24"/>
          <w:szCs w:val="24"/>
        </w:rPr>
        <w:t>Information inför kontrollen</w:t>
      </w:r>
    </w:p>
    <w:p w14:paraId="7CC12A05" w14:textId="77777777" w:rsidR="001A0DC7" w:rsidRDefault="001A0DC7" w:rsidP="00E21E4D">
      <w:pPr>
        <w:spacing w:line="240" w:lineRule="auto"/>
        <w:ind w:left="851" w:right="543" w:hanging="284"/>
      </w:pPr>
      <w:r>
        <w:rPr>
          <w:rFonts w:asciiTheme="majorHAnsi" w:hAnsiTheme="majorHAnsi" w:cstheme="majorHAnsi"/>
        </w:rPr>
        <w:t xml:space="preserve">Vid behov av stöd rörande kravbild, se nedan dokument (finns på </w:t>
      </w:r>
      <w:hyperlink r:id="rId10" w:history="1">
        <w:r>
          <w:rPr>
            <w:rStyle w:val="Hyperlnk"/>
          </w:rPr>
          <w:t>Säkerhetsskyddad upphandling - Vattenfall</w:t>
        </w:r>
      </w:hyperlink>
      <w:r>
        <w:t>)</w:t>
      </w:r>
    </w:p>
    <w:p w14:paraId="5B7409A7" w14:textId="77777777" w:rsidR="001A0DC7" w:rsidRDefault="001A0DC7" w:rsidP="00E21E4D">
      <w:pPr>
        <w:pStyle w:val="Liststycke"/>
        <w:numPr>
          <w:ilvl w:val="0"/>
          <w:numId w:val="4"/>
        </w:numPr>
        <w:spacing w:line="240" w:lineRule="auto"/>
        <w:ind w:left="851" w:right="543" w:hanging="284"/>
        <w:rPr>
          <w:rFonts w:asciiTheme="majorHAnsi" w:hAnsiTheme="majorHAnsi" w:cstheme="majorHAnsi"/>
        </w:rPr>
      </w:pPr>
      <w:r w:rsidRPr="001A0DC7">
        <w:rPr>
          <w:rFonts w:asciiTheme="majorHAnsi" w:hAnsiTheme="majorHAnsi" w:cstheme="majorHAnsi"/>
        </w:rPr>
        <w:t>Kravspecifikation för säkerhetsprövning vid Forsmarks Kraftgrupp AB/Ringhals AB</w:t>
      </w:r>
    </w:p>
    <w:p w14:paraId="362FC1AB" w14:textId="41C1DBB5" w:rsidR="00A44951" w:rsidRDefault="001A0DC7" w:rsidP="00E21E4D">
      <w:pPr>
        <w:pStyle w:val="Liststycke"/>
        <w:numPr>
          <w:ilvl w:val="0"/>
          <w:numId w:val="4"/>
        </w:numPr>
        <w:spacing w:line="240" w:lineRule="auto"/>
        <w:ind w:left="851" w:right="543" w:hanging="284"/>
        <w:rPr>
          <w:rFonts w:asciiTheme="majorHAnsi" w:hAnsiTheme="majorHAnsi" w:cstheme="majorHAnsi"/>
        </w:rPr>
      </w:pPr>
      <w:r w:rsidRPr="001A0DC7">
        <w:rPr>
          <w:rFonts w:asciiTheme="majorHAnsi" w:hAnsiTheme="majorHAnsi" w:cstheme="majorHAnsi"/>
        </w:rPr>
        <w:t>Han</w:t>
      </w:r>
      <w:r>
        <w:rPr>
          <w:rFonts w:asciiTheme="majorHAnsi" w:hAnsiTheme="majorHAnsi" w:cstheme="majorHAnsi"/>
        </w:rPr>
        <w:t>dledning för uppföljande säkerhetssamtal</w:t>
      </w:r>
    </w:p>
    <w:p w14:paraId="0966C4B8" w14:textId="06B927E9" w:rsidR="001A0DC7" w:rsidRDefault="001A0DC7" w:rsidP="00E21E4D">
      <w:pPr>
        <w:pStyle w:val="Liststycke"/>
        <w:numPr>
          <w:ilvl w:val="0"/>
          <w:numId w:val="4"/>
        </w:numPr>
        <w:spacing w:line="240" w:lineRule="auto"/>
        <w:ind w:left="851" w:right="543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Blankett för uppföljande säkerhetssamtal</w:t>
      </w:r>
    </w:p>
    <w:p w14:paraId="50E55B1A" w14:textId="5B6CF601" w:rsidR="001A0DC7" w:rsidRDefault="001A0DC7" w:rsidP="00E21E4D">
      <w:pPr>
        <w:pStyle w:val="Liststycke"/>
        <w:numPr>
          <w:ilvl w:val="0"/>
          <w:numId w:val="4"/>
        </w:numPr>
        <w:spacing w:line="240" w:lineRule="auto"/>
        <w:ind w:left="851" w:right="543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Intyg om genomförd säkerhetsbedömning</w:t>
      </w:r>
    </w:p>
    <w:p w14:paraId="20F6652D" w14:textId="025683BB" w:rsidR="001A0DC7" w:rsidRPr="001A0DC7" w:rsidRDefault="001A0DC7" w:rsidP="00E21E4D">
      <w:pPr>
        <w:pStyle w:val="Liststycke"/>
        <w:numPr>
          <w:ilvl w:val="0"/>
          <w:numId w:val="4"/>
        </w:numPr>
        <w:spacing w:line="240" w:lineRule="auto"/>
        <w:ind w:left="851" w:right="543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Instruktion för avslutande säkerhetssamtal</w:t>
      </w:r>
    </w:p>
    <w:p w14:paraId="6428369C" w14:textId="77777777" w:rsidR="00A44951" w:rsidRDefault="00A44951" w:rsidP="00F123FC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513F0800" w14:textId="77777777" w:rsidR="001A0DC7" w:rsidRDefault="001A0DC7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719842F9" w14:textId="3C8B90CE" w:rsidR="00C53314" w:rsidRPr="00370DBC" w:rsidRDefault="007C725C" w:rsidP="00F123FC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370DBC">
        <w:rPr>
          <w:rFonts w:asciiTheme="majorHAnsi" w:hAnsiTheme="majorHAnsi" w:cstheme="majorHAnsi"/>
          <w:b/>
          <w:bCs/>
          <w:sz w:val="28"/>
          <w:szCs w:val="28"/>
        </w:rPr>
        <w:lastRenderedPageBreak/>
        <w:t>Kontrollprotokoll</w:t>
      </w:r>
    </w:p>
    <w:p w14:paraId="7659A75B" w14:textId="306D3FCD" w:rsidR="001470DF" w:rsidRPr="00370DBC" w:rsidRDefault="001470DF" w:rsidP="00F123FC">
      <w:pPr>
        <w:spacing w:line="240" w:lineRule="auto"/>
        <w:rPr>
          <w:rFonts w:asciiTheme="majorHAnsi" w:hAnsiTheme="majorHAnsi" w:cstheme="majorHAnsi"/>
        </w:rPr>
      </w:pPr>
      <w:r w:rsidRPr="00370DBC">
        <w:rPr>
          <w:rFonts w:asciiTheme="majorHAnsi" w:hAnsiTheme="majorHAnsi" w:cstheme="majorHAnsi"/>
        </w:rPr>
        <w:t>Uppgifterna om kontrollen fylls i av leverantören.</w:t>
      </w:r>
    </w:p>
    <w:p w14:paraId="5BD3F6AB" w14:textId="6A356FEA" w:rsidR="007C725C" w:rsidRPr="00370DBC" w:rsidRDefault="007C725C" w:rsidP="00F123FC">
      <w:pPr>
        <w:spacing w:line="240" w:lineRule="auto"/>
        <w:rPr>
          <w:rFonts w:asciiTheme="majorHAnsi" w:hAnsiTheme="majorHAnsi" w:cstheme="majorHAnsi"/>
          <w:b/>
          <w:bCs/>
        </w:rPr>
      </w:pPr>
      <w:r w:rsidRPr="00370DBC">
        <w:rPr>
          <w:rFonts w:asciiTheme="majorHAnsi" w:hAnsiTheme="majorHAnsi" w:cstheme="majorHAnsi"/>
          <w:b/>
          <w:bCs/>
        </w:rPr>
        <w:t>Uppgifter</w:t>
      </w:r>
      <w:r w:rsidR="001470DF" w:rsidRPr="00370DBC">
        <w:rPr>
          <w:rFonts w:asciiTheme="majorHAnsi" w:hAnsiTheme="majorHAnsi" w:cstheme="majorHAnsi"/>
          <w:b/>
          <w:bCs/>
        </w:rPr>
        <w:t xml:space="preserve"> </w:t>
      </w:r>
    </w:p>
    <w:tbl>
      <w:tblPr>
        <w:tblStyle w:val="Tabellrutnt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721E41" w:rsidRPr="00370DBC" w14:paraId="1F926E0A" w14:textId="77777777" w:rsidTr="008F3068">
        <w:trPr>
          <w:cantSplit/>
          <w:trHeight w:val="5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DF33" w14:textId="253559AF" w:rsidR="00721E41" w:rsidRPr="00370DBC" w:rsidRDefault="00DE64DD" w:rsidP="00F123FC">
            <w:pPr>
              <w:autoSpaceDE w:val="0"/>
              <w:autoSpaceDN w:val="0"/>
              <w:adjustRightInd w:val="0"/>
              <w:spacing w:after="16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Leverantör: </w:t>
            </w:r>
          </w:p>
        </w:tc>
      </w:tr>
      <w:tr w:rsidR="007C725C" w:rsidRPr="00370DBC" w14:paraId="4E99EF87" w14:textId="77777777" w:rsidTr="008F3068">
        <w:trPr>
          <w:cantSplit/>
          <w:trHeight w:val="5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62F9" w14:textId="499FEF79" w:rsidR="007C725C" w:rsidRPr="00370DBC" w:rsidRDefault="007C725C" w:rsidP="00F123FC">
            <w:pPr>
              <w:autoSpaceDE w:val="0"/>
              <w:autoSpaceDN w:val="0"/>
              <w:adjustRightInd w:val="0"/>
              <w:spacing w:after="16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>Organisationsnummer:</w:t>
            </w:r>
          </w:p>
        </w:tc>
      </w:tr>
      <w:tr w:rsidR="00721E41" w:rsidRPr="00370DBC" w14:paraId="4E35C186" w14:textId="77777777" w:rsidTr="008F3068">
        <w:trPr>
          <w:cantSplit/>
          <w:trHeight w:val="5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63E2" w14:textId="29A4A3E3" w:rsidR="00721E41" w:rsidRPr="00370DBC" w:rsidRDefault="00721E41" w:rsidP="00F123FC">
            <w:pPr>
              <w:autoSpaceDE w:val="0"/>
              <w:autoSpaceDN w:val="0"/>
              <w:adjustRightInd w:val="0"/>
              <w:spacing w:after="16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>Adress, postnummer och ort:</w:t>
            </w:r>
          </w:p>
        </w:tc>
      </w:tr>
      <w:tr w:rsidR="00721E41" w:rsidRPr="00370DBC" w14:paraId="6ABD0AA2" w14:textId="77777777" w:rsidTr="008F3068">
        <w:trPr>
          <w:cantSplit/>
          <w:trHeight w:val="5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49D9" w14:textId="2C300E1D" w:rsidR="00721E41" w:rsidRPr="00370DBC" w:rsidRDefault="00721E41" w:rsidP="00F123FC">
            <w:pPr>
              <w:autoSpaceDE w:val="0"/>
              <w:autoSpaceDN w:val="0"/>
              <w:adjustRightInd w:val="0"/>
              <w:spacing w:after="16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>Kontaktperson i säkerhetsskyddsfrågor (namn, telefon, e-post):</w:t>
            </w:r>
          </w:p>
        </w:tc>
      </w:tr>
      <w:tr w:rsidR="00721E41" w:rsidRPr="00370DBC" w14:paraId="5366A712" w14:textId="77777777" w:rsidTr="008F3068">
        <w:trPr>
          <w:cantSplit/>
          <w:trHeight w:val="5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56E6" w14:textId="4A9A2F6C" w:rsidR="00721E41" w:rsidRPr="00370DBC" w:rsidRDefault="00721E41" w:rsidP="00F123FC">
            <w:pPr>
              <w:autoSpaceDE w:val="0"/>
              <w:autoSpaceDN w:val="0"/>
              <w:adjustRightInd w:val="0"/>
              <w:spacing w:after="16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>Kontrollen genomförd av:</w:t>
            </w:r>
          </w:p>
        </w:tc>
      </w:tr>
      <w:tr w:rsidR="00721E41" w:rsidRPr="00370DBC" w14:paraId="23C0041F" w14:textId="77777777" w:rsidTr="008F3068">
        <w:trPr>
          <w:cantSplit/>
          <w:trHeight w:val="5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B0F9" w14:textId="181A279D" w:rsidR="00721E41" w:rsidRPr="00370DBC" w:rsidRDefault="00721E41" w:rsidP="00F123FC">
            <w:pPr>
              <w:autoSpaceDE w:val="0"/>
              <w:autoSpaceDN w:val="0"/>
              <w:adjustRightInd w:val="0"/>
              <w:spacing w:after="16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>Närvarande vid kontrollen:</w:t>
            </w:r>
          </w:p>
        </w:tc>
      </w:tr>
      <w:tr w:rsidR="00721E41" w:rsidRPr="00370DBC" w14:paraId="320DB8E8" w14:textId="77777777" w:rsidTr="008F3068">
        <w:trPr>
          <w:cantSplit/>
          <w:trHeight w:val="5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DDB9" w14:textId="3E6E82A9" w:rsidR="00721E41" w:rsidRPr="00370DBC" w:rsidRDefault="00721E41" w:rsidP="00F123FC">
            <w:pPr>
              <w:autoSpaceDE w:val="0"/>
              <w:autoSpaceDN w:val="0"/>
              <w:adjustRightInd w:val="0"/>
              <w:spacing w:after="16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>Datum för kontrollen:</w:t>
            </w:r>
          </w:p>
        </w:tc>
      </w:tr>
      <w:tr w:rsidR="008C17BC" w:rsidRPr="00370DBC" w14:paraId="2EE01D15" w14:textId="77777777" w:rsidTr="008F3068">
        <w:trPr>
          <w:cantSplit/>
          <w:trHeight w:val="5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605" w14:textId="6CF042B8" w:rsidR="008C17BC" w:rsidRPr="00370DBC" w:rsidRDefault="00EE45F1" w:rsidP="00F123FC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>S</w:t>
            </w:r>
            <w:r w:rsidR="008C17BC"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>äkerhetsskyddsavtalet</w:t>
            </w:r>
            <w:r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>s diarienummer</w:t>
            </w:r>
            <w:r w:rsidR="008C17BC"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</w:t>
            </w:r>
          </w:p>
          <w:p w14:paraId="7185A38C" w14:textId="26E25EA5" w:rsidR="008C17BC" w:rsidRPr="006329FE" w:rsidRDefault="008C17BC" w:rsidP="006329F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</w:rPr>
            </w:pPr>
          </w:p>
        </w:tc>
      </w:tr>
      <w:tr w:rsidR="00DC1E82" w:rsidRPr="00370DBC" w14:paraId="57E0B1C0" w14:textId="77777777" w:rsidTr="008F3068">
        <w:trPr>
          <w:cantSplit/>
          <w:trHeight w:val="5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07AA" w14:textId="520728AD" w:rsidR="00DC1E82" w:rsidRPr="00370DBC" w:rsidRDefault="00DC1E82" w:rsidP="00DC1E8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Säkerhetsskyddsavtalets nivå (1,2,3): </w:t>
            </w:r>
          </w:p>
          <w:p w14:paraId="5746F2E2" w14:textId="64A6095F" w:rsidR="00DC1E82" w:rsidRPr="00370DBC" w:rsidRDefault="00DC1E82" w:rsidP="00F123FC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</w:rPr>
            </w:pPr>
          </w:p>
        </w:tc>
      </w:tr>
    </w:tbl>
    <w:p w14:paraId="027777F9" w14:textId="0DAD2CD6" w:rsidR="0076270C" w:rsidRPr="00370DBC" w:rsidRDefault="0076270C" w:rsidP="00F123FC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479DC7F6" w14:textId="77777777" w:rsidR="0076270C" w:rsidRPr="00370DBC" w:rsidRDefault="0076270C">
      <w:pPr>
        <w:rPr>
          <w:rFonts w:asciiTheme="majorHAnsi" w:hAnsiTheme="majorHAnsi" w:cstheme="majorHAnsi"/>
          <w:b/>
          <w:bCs/>
        </w:rPr>
      </w:pPr>
      <w:r w:rsidRPr="00370DBC">
        <w:rPr>
          <w:rFonts w:asciiTheme="majorHAnsi" w:hAnsiTheme="majorHAnsi" w:cstheme="majorHAnsi"/>
          <w:b/>
          <w:bCs/>
        </w:rPr>
        <w:br w:type="page"/>
      </w:r>
    </w:p>
    <w:p w14:paraId="3BECFCDB" w14:textId="77777777" w:rsidR="001470DF" w:rsidRPr="00370DBC" w:rsidRDefault="001470DF" w:rsidP="00F123FC">
      <w:pPr>
        <w:spacing w:line="240" w:lineRule="auto"/>
        <w:rPr>
          <w:rFonts w:asciiTheme="majorHAnsi" w:hAnsiTheme="majorHAnsi" w:cstheme="majorHAnsi"/>
          <w:b/>
          <w:bCs/>
        </w:rPr>
      </w:pPr>
    </w:p>
    <w:tbl>
      <w:tblPr>
        <w:tblStyle w:val="Tabellrutnt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3685"/>
      </w:tblGrid>
      <w:tr w:rsidR="0076270C" w:rsidRPr="00370DBC" w14:paraId="54C397C7" w14:textId="77777777" w:rsidTr="00D033EA">
        <w:trPr>
          <w:trHeight w:val="558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536EDAFD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55301891"/>
            <w:r w:rsidRPr="00370D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ED4015D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0D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Kontrollområde och kontrollpunkt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452461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0D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Uppfyllnad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5915DAE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0D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Avvikelser </w:t>
            </w:r>
          </w:p>
        </w:tc>
      </w:tr>
      <w:tr w:rsidR="006F134A" w:rsidRPr="00370DBC" w14:paraId="1E86603A" w14:textId="77777777" w:rsidTr="00D033EA">
        <w:tc>
          <w:tcPr>
            <w:tcW w:w="562" w:type="dxa"/>
            <w:shd w:val="clear" w:color="auto" w:fill="8EAADB" w:themeFill="accent1" w:themeFillTint="99"/>
          </w:tcPr>
          <w:p w14:paraId="5DD10ECF" w14:textId="77777777" w:rsidR="006F134A" w:rsidRPr="00370DBC" w:rsidRDefault="006F134A" w:rsidP="00F36957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A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3831F93C" w14:textId="64FD8B31" w:rsidR="006F134A" w:rsidRPr="00370DBC" w:rsidRDefault="006F134A" w:rsidP="00F3695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Underleverantörer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70334B0F" w14:textId="77777777" w:rsidR="006F134A" w:rsidRPr="00370DBC" w:rsidRDefault="006F134A" w:rsidP="00F3695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8EAADB" w:themeFill="accent1" w:themeFillTint="99"/>
          </w:tcPr>
          <w:p w14:paraId="7AD37D99" w14:textId="77777777" w:rsidR="006F134A" w:rsidRPr="00370DBC" w:rsidRDefault="006F134A" w:rsidP="00F3695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</w:tr>
      <w:tr w:rsidR="006F134A" w:rsidRPr="00370DBC" w14:paraId="5C85B6E2" w14:textId="77777777" w:rsidTr="00D033EA">
        <w:tc>
          <w:tcPr>
            <w:tcW w:w="562" w:type="dxa"/>
          </w:tcPr>
          <w:p w14:paraId="7E551B0C" w14:textId="77777777" w:rsidR="006F134A" w:rsidRPr="00370DBC" w:rsidRDefault="006F134A" w:rsidP="00F36957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A.1</w:t>
            </w:r>
          </w:p>
        </w:tc>
        <w:tc>
          <w:tcPr>
            <w:tcW w:w="4253" w:type="dxa"/>
          </w:tcPr>
          <w:p w14:paraId="21FB88FB" w14:textId="7E037512" w:rsidR="006F134A" w:rsidRPr="00370DBC" w:rsidRDefault="00DE7337" w:rsidP="00F36957">
            <w:pPr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Gör ni</w:t>
            </w:r>
            <w:r w:rsidR="006F134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prekvalificering av era </w:t>
            </w:r>
            <w:r w:rsidR="006F134A"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underleverantör</w:t>
            </w:r>
            <w:r w:rsidR="006F134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er </w:t>
            </w:r>
            <w:r w:rsidR="006F134A"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som anlitas i uppdraget</w:t>
            </w:r>
            <w:r w:rsidR="006F134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mot FKA? Om ja, notera vilka delar som ingår i kontrollen i fritextfältet nedan</w:t>
            </w:r>
            <w:r w:rsidR="00B34217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, samt hur detta är dokumenterat</w:t>
            </w:r>
            <w:r w:rsidR="006F134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.</w:t>
            </w:r>
          </w:p>
          <w:p w14:paraId="52774BEC" w14:textId="631175A8" w:rsidR="006F134A" w:rsidRPr="00370DBC" w:rsidRDefault="00431826" w:rsidP="003D3086">
            <w:pPr>
              <w:spacing w:after="120"/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1853374020"/>
            <w:placeholder>
              <w:docPart w:val="350500F28BC74F24A15987940FD15905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Delvis" w:value="Delvis"/>
              <w:listItem w:displayText="Nej" w:value="No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45A87D04" w14:textId="799CFEC4" w:rsidR="006F134A" w:rsidRPr="00370DBC" w:rsidRDefault="00C26031" w:rsidP="00F36957">
                <w:pPr>
                  <w:rPr>
                    <w:rFonts w:asciiTheme="majorHAnsi" w:hAnsiTheme="majorHAnsi" w:cstheme="majorHAnsi"/>
                    <w:i/>
                    <w:iCs/>
                  </w:rPr>
                </w:pPr>
                <w:r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6BD0EBF3" w14:textId="77777777" w:rsidR="006F134A" w:rsidRPr="00370DBC" w:rsidRDefault="006F134A" w:rsidP="00F36957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48F8BFE3" w14:textId="77777777" w:rsidR="006F134A" w:rsidRPr="00370DBC" w:rsidRDefault="006F134A" w:rsidP="00F36957">
            <w:pPr>
              <w:rPr>
                <w:rFonts w:asciiTheme="majorHAnsi" w:hAnsiTheme="majorHAnsi" w:cstheme="majorHAnsi"/>
              </w:rPr>
            </w:pPr>
          </w:p>
          <w:p w14:paraId="09E655FD" w14:textId="77777777" w:rsidR="006F134A" w:rsidRPr="00370DBC" w:rsidRDefault="006F134A" w:rsidP="00F36957">
            <w:pPr>
              <w:rPr>
                <w:rFonts w:asciiTheme="majorHAnsi" w:hAnsiTheme="majorHAnsi" w:cstheme="majorHAnsi"/>
              </w:rPr>
            </w:pPr>
          </w:p>
          <w:p w14:paraId="647D7B50" w14:textId="77777777" w:rsidR="006F134A" w:rsidRPr="00370DBC" w:rsidRDefault="006F134A" w:rsidP="00F36957">
            <w:pPr>
              <w:rPr>
                <w:rFonts w:asciiTheme="majorHAnsi" w:hAnsiTheme="majorHAnsi" w:cstheme="majorHAnsi"/>
              </w:rPr>
            </w:pPr>
          </w:p>
          <w:p w14:paraId="3CF092F1" w14:textId="77777777" w:rsidR="006F134A" w:rsidRDefault="006F134A" w:rsidP="00F36957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5C947A31" w14:textId="77777777" w:rsidR="003D3086" w:rsidRDefault="003D3086" w:rsidP="00F369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48273C91" w14:textId="77777777" w:rsidR="003D3086" w:rsidRDefault="003D3086" w:rsidP="00F369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8DCAF7A" w14:textId="77777777" w:rsidR="003D3086" w:rsidRDefault="003D3086" w:rsidP="00F369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E784BE8" w14:textId="58958F99" w:rsidR="003D3086" w:rsidRPr="00370DBC" w:rsidRDefault="003D3086" w:rsidP="00F36957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Kommentar:</w:t>
            </w:r>
          </w:p>
          <w:p w14:paraId="7441EA16" w14:textId="77777777" w:rsidR="006F134A" w:rsidRPr="00370DBC" w:rsidRDefault="006F134A" w:rsidP="00F36957">
            <w:pPr>
              <w:rPr>
                <w:rFonts w:asciiTheme="majorHAnsi" w:hAnsiTheme="majorHAnsi" w:cstheme="majorHAnsi"/>
              </w:rPr>
            </w:pPr>
          </w:p>
          <w:p w14:paraId="1FBE3339" w14:textId="77777777" w:rsidR="006F134A" w:rsidRPr="00370DBC" w:rsidRDefault="006F134A" w:rsidP="00F36957">
            <w:pPr>
              <w:rPr>
                <w:rFonts w:asciiTheme="majorHAnsi" w:hAnsiTheme="majorHAnsi" w:cstheme="majorHAnsi"/>
              </w:rPr>
            </w:pPr>
          </w:p>
          <w:p w14:paraId="5EBFD477" w14:textId="77777777" w:rsidR="006F134A" w:rsidRPr="00370DBC" w:rsidRDefault="006F134A" w:rsidP="00F36957">
            <w:pPr>
              <w:rPr>
                <w:rFonts w:asciiTheme="majorHAnsi" w:hAnsiTheme="majorHAnsi" w:cstheme="majorHAnsi"/>
              </w:rPr>
            </w:pPr>
          </w:p>
          <w:p w14:paraId="0046D35E" w14:textId="77777777" w:rsidR="006F134A" w:rsidRPr="00370DBC" w:rsidRDefault="006F134A" w:rsidP="00F36957">
            <w:pPr>
              <w:rPr>
                <w:rFonts w:asciiTheme="majorHAnsi" w:hAnsiTheme="majorHAnsi" w:cstheme="majorHAnsi"/>
              </w:rPr>
            </w:pPr>
          </w:p>
          <w:p w14:paraId="38277379" w14:textId="77777777" w:rsidR="006F134A" w:rsidRPr="00370DBC" w:rsidRDefault="006F134A" w:rsidP="00F36957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76270C" w:rsidRPr="00370DBC" w14:paraId="24272A0E" w14:textId="77777777" w:rsidTr="00D033EA">
        <w:tc>
          <w:tcPr>
            <w:tcW w:w="562" w:type="dxa"/>
          </w:tcPr>
          <w:p w14:paraId="1C6EDB36" w14:textId="22A89BC6" w:rsidR="00CA6FCD" w:rsidRPr="00370DBC" w:rsidRDefault="0076270C" w:rsidP="00CA6FCD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A.</w:t>
            </w:r>
            <w:r w:rsidR="006F134A"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4253" w:type="dxa"/>
          </w:tcPr>
          <w:p w14:paraId="18ACAE8E" w14:textId="03BF705C" w:rsidR="0076270C" w:rsidRPr="00370DBC" w:rsidRDefault="0076270C" w:rsidP="00476972">
            <w:pPr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Har ni anmält in underleverantörer som anlitas i uppdraget</w:t>
            </w:r>
            <w:r w:rsidR="006329FE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till </w:t>
            </w:r>
            <w:proofErr w:type="spellStart"/>
            <w:r w:rsidR="006329FE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säkerhets-skyddshandläggare</w:t>
            </w:r>
            <w:proofErr w:type="spellEnd"/>
            <w:r w:rsidR="00476972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hos uppdragsgivaren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? </w:t>
            </w:r>
          </w:p>
          <w:p w14:paraId="33B14405" w14:textId="14F75BCF" w:rsidR="0076270C" w:rsidRDefault="003D3086" w:rsidP="00CA6FCD">
            <w:pPr>
              <w:pStyle w:val="Liststycke"/>
              <w:keepNext/>
              <w:numPr>
                <w:ilvl w:val="0"/>
                <w:numId w:val="2"/>
              </w:numPr>
              <w:spacing w:after="120"/>
              <w:ind w:left="175" w:hanging="175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 xml:space="preserve">Är </w:t>
            </w:r>
            <w:r w:rsidR="0076270C" w:rsidRPr="00370DBC">
              <w:rPr>
                <w:rFonts w:asciiTheme="majorHAnsi" w:eastAsia="Calibri" w:hAnsiTheme="majorHAnsi" w:cstheme="majorHAnsi"/>
                <w:i/>
                <w:iCs/>
              </w:rPr>
              <w:t xml:space="preserve">underleverantörer </w:t>
            </w:r>
            <w:r>
              <w:rPr>
                <w:rFonts w:asciiTheme="majorHAnsi" w:eastAsia="Calibri" w:hAnsiTheme="majorHAnsi" w:cstheme="majorHAnsi"/>
                <w:i/>
                <w:iCs/>
              </w:rPr>
              <w:t xml:space="preserve">anmälda </w:t>
            </w:r>
            <w:r w:rsidR="0076270C" w:rsidRPr="00370DBC">
              <w:rPr>
                <w:rFonts w:asciiTheme="majorHAnsi" w:eastAsia="Calibri" w:hAnsiTheme="majorHAnsi" w:cstheme="majorHAnsi"/>
                <w:i/>
                <w:iCs/>
              </w:rPr>
              <w:t>enligt uppdragsgivarens instruktioner.</w:t>
            </w:r>
          </w:p>
          <w:p w14:paraId="23B388C7" w14:textId="4C44E007" w:rsidR="0076270C" w:rsidRPr="00476972" w:rsidRDefault="003D3086" w:rsidP="00CA6FCD">
            <w:pPr>
              <w:pStyle w:val="Liststycke"/>
              <w:keepNext/>
              <w:numPr>
                <w:ilvl w:val="0"/>
                <w:numId w:val="2"/>
              </w:numPr>
              <w:spacing w:after="120"/>
              <w:ind w:left="175" w:hanging="175"/>
              <w:contextualSpacing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Har</w:t>
            </w:r>
            <w:r w:rsidR="0076270C" w:rsidRPr="00370DBC">
              <w:rPr>
                <w:rFonts w:asciiTheme="majorHAnsi" w:eastAsia="Calibri" w:hAnsiTheme="majorHAnsi" w:cstheme="majorHAnsi"/>
                <w:i/>
                <w:iCs/>
              </w:rPr>
              <w:t xml:space="preserve"> ni i 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genomfört</w:t>
            </w:r>
            <w:r w:rsidR="001E6DF3">
              <w:rPr>
                <w:rFonts w:asciiTheme="majorHAnsi" w:eastAsia="Calibri" w:hAnsiTheme="majorHAnsi" w:cstheme="majorHAnsi"/>
                <w:i/>
                <w:iCs/>
              </w:rPr>
              <w:t xml:space="preserve"> en </w:t>
            </w:r>
            <w:r w:rsidR="006F134A">
              <w:rPr>
                <w:rFonts w:asciiTheme="majorHAnsi" w:eastAsia="Calibri" w:hAnsiTheme="majorHAnsi" w:cstheme="majorHAnsi"/>
                <w:i/>
                <w:iCs/>
              </w:rPr>
              <w:t>prekvalificer</w:t>
            </w:r>
            <w:r w:rsidR="001E6DF3">
              <w:rPr>
                <w:rFonts w:asciiTheme="majorHAnsi" w:eastAsia="Calibri" w:hAnsiTheme="majorHAnsi" w:cstheme="majorHAnsi"/>
                <w:i/>
                <w:iCs/>
              </w:rPr>
              <w:t>ing av</w:t>
            </w:r>
            <w:r w:rsidR="0076270C" w:rsidRPr="00370DBC">
              <w:rPr>
                <w:rFonts w:asciiTheme="majorHAnsi" w:eastAsia="Calibri" w:hAnsiTheme="majorHAnsi" w:cstheme="majorHAnsi"/>
                <w:i/>
                <w:iCs/>
              </w:rPr>
              <w:t xml:space="preserve"> den tilltänkta underleverantören. </w:t>
            </w:r>
          </w:p>
          <w:p w14:paraId="331251C5" w14:textId="6FD87670" w:rsidR="00476972" w:rsidRDefault="00DE7337" w:rsidP="00CA6FCD">
            <w:pPr>
              <w:pStyle w:val="Liststycke"/>
              <w:keepNext/>
              <w:numPr>
                <w:ilvl w:val="0"/>
                <w:numId w:val="2"/>
              </w:numPr>
              <w:spacing w:after="120"/>
              <w:ind w:left="175" w:hanging="175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Har</w:t>
            </w:r>
            <w:r w:rsidR="00476972">
              <w:rPr>
                <w:rFonts w:asciiTheme="majorHAnsi" w:eastAsia="Calibri" w:hAnsiTheme="majorHAnsi" w:cstheme="majorHAnsi"/>
                <w:i/>
                <w:iCs/>
              </w:rPr>
              <w:t xml:space="preserve"> underleverantören ett signerat säkerhetsskyddsavtal med uppdragsgivaren.</w:t>
            </w:r>
          </w:p>
          <w:p w14:paraId="0BCCCC4A" w14:textId="21AC5548" w:rsidR="001E6DF3" w:rsidRPr="0086668B" w:rsidRDefault="00DE7337" w:rsidP="00CA6FCD">
            <w:pPr>
              <w:pStyle w:val="Liststycke"/>
              <w:keepNext/>
              <w:numPr>
                <w:ilvl w:val="0"/>
                <w:numId w:val="2"/>
              </w:numPr>
              <w:spacing w:after="120"/>
              <w:ind w:left="175" w:hanging="175"/>
              <w:contextualSpacing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Görs</w:t>
            </w:r>
            <w:r w:rsidR="001E6DF3">
              <w:rPr>
                <w:rFonts w:asciiTheme="majorHAnsi" w:eastAsia="Calibri" w:hAnsiTheme="majorHAnsi" w:cstheme="majorHAnsi"/>
                <w:i/>
                <w:iCs/>
              </w:rPr>
              <w:t xml:space="preserve"> löpande kontroller av underleverantörens lämplighe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t</w:t>
            </w:r>
            <w:r w:rsidR="001E6DF3">
              <w:rPr>
                <w:rFonts w:asciiTheme="majorHAnsi" w:eastAsia="Calibri" w:hAnsiTheme="majorHAnsi" w:cstheme="majorHAnsi"/>
                <w:i/>
                <w:iCs/>
              </w:rPr>
              <w:t>.</w:t>
            </w:r>
          </w:p>
          <w:p w14:paraId="3E32F8B7" w14:textId="77777777" w:rsidR="0086668B" w:rsidRPr="0086668B" w:rsidRDefault="0086668B" w:rsidP="0086668B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5" w:hanging="142"/>
              <w:contextualSpacing w:val="0"/>
              <w:rPr>
                <w:rFonts w:asciiTheme="majorHAnsi" w:hAnsiTheme="majorHAnsi" w:cstheme="majorHAnsi"/>
                <w:i/>
                <w:iCs/>
              </w:rPr>
            </w:pPr>
            <w:r w:rsidRPr="0086668B">
              <w:rPr>
                <w:rFonts w:asciiTheme="majorHAnsi" w:eastAsia="Calibri" w:hAnsiTheme="majorHAnsi" w:cstheme="majorHAnsi"/>
                <w:i/>
                <w:iCs/>
              </w:rPr>
              <w:t>Lista samtliga underleverantörer i bilaga 1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.</w:t>
            </w:r>
          </w:p>
          <w:p w14:paraId="0C1B0944" w14:textId="554C64CD" w:rsidR="0076270C" w:rsidRDefault="0076270C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  <w:p w14:paraId="2CF4F0CC" w14:textId="77777777" w:rsidR="00CA6FCD" w:rsidRPr="00370DBC" w:rsidRDefault="00CA6FCD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043F3A57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-56013021"/>
            <w:placeholder>
              <w:docPart w:val="297E763924BC4F7B8C4FF2086940BB82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Nej" w:value="No"/>
              <w:listItem w:displayText="Delvis" w:value="Delvis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08ADDDC5" w14:textId="2508CF49" w:rsidR="0076270C" w:rsidRPr="00370DBC" w:rsidRDefault="00563765" w:rsidP="001B3B33">
                <w:pPr>
                  <w:rPr>
                    <w:rFonts w:asciiTheme="majorHAnsi" w:hAnsiTheme="majorHAnsi" w:cstheme="majorHAnsi"/>
                    <w:i/>
                    <w:iCs/>
                  </w:rPr>
                </w:pPr>
                <w:r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112190F5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4FC2B7EE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7C1716C0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1CD0B62B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0DE95130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4ADC4F71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00E073F4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3DCCF935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7B814E7A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3B10CF03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0EE28C25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AA1D6D" w:rsidRPr="00370DBC" w14:paraId="24BF3FAB" w14:textId="77777777" w:rsidTr="00D033EA">
        <w:tc>
          <w:tcPr>
            <w:tcW w:w="562" w:type="dxa"/>
            <w:shd w:val="clear" w:color="auto" w:fill="8EAADB" w:themeFill="accent1" w:themeFillTint="99"/>
          </w:tcPr>
          <w:p w14:paraId="0D8520EC" w14:textId="77777777" w:rsidR="00AA1D6D" w:rsidRPr="00370DBC" w:rsidRDefault="00AA1D6D" w:rsidP="00AA1D6D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B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474CBC4D" w14:textId="77777777" w:rsidR="00AA1D6D" w:rsidRPr="00370DBC" w:rsidRDefault="00AA1D6D" w:rsidP="00AA1D6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Säkerhetsskyddsorganisation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65E0A326" w14:textId="77777777" w:rsidR="00AA1D6D" w:rsidRPr="00370DBC" w:rsidRDefault="00AA1D6D" w:rsidP="00AA1D6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8EAADB" w:themeFill="accent1" w:themeFillTint="99"/>
          </w:tcPr>
          <w:p w14:paraId="75DFC616" w14:textId="77777777" w:rsidR="00AA1D6D" w:rsidRPr="00370DBC" w:rsidRDefault="00AA1D6D" w:rsidP="00AA1D6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</w:tr>
      <w:tr w:rsidR="00AA1D6D" w:rsidRPr="00370DBC" w14:paraId="2F8F4ADA" w14:textId="77777777" w:rsidTr="00D033EA">
        <w:tc>
          <w:tcPr>
            <w:tcW w:w="562" w:type="dxa"/>
          </w:tcPr>
          <w:p w14:paraId="57FA3865" w14:textId="77777777" w:rsidR="00AA1D6D" w:rsidRPr="00370DBC" w:rsidRDefault="00AA1D6D" w:rsidP="00AA1D6D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B.1</w:t>
            </w:r>
          </w:p>
        </w:tc>
        <w:tc>
          <w:tcPr>
            <w:tcW w:w="4253" w:type="dxa"/>
          </w:tcPr>
          <w:p w14:paraId="15104F3D" w14:textId="77777777" w:rsidR="00AA1D6D" w:rsidRDefault="00AA1D6D" w:rsidP="00AA1D6D">
            <w:pPr>
              <w:spacing w:after="12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Finns det en utsedd säkerhetsskydds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-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chef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/säkerhetsskyddsansvarig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och är beslutet dokumenterat samt inrapporterat? </w:t>
            </w:r>
          </w:p>
          <w:p w14:paraId="0D261EDF" w14:textId="56384EAD" w:rsidR="00B34217" w:rsidRDefault="00B34217" w:rsidP="00AA1D6D">
            <w:pPr>
              <w:pStyle w:val="Liststycke"/>
              <w:numPr>
                <w:ilvl w:val="0"/>
                <w:numId w:val="2"/>
              </w:numPr>
              <w:spacing w:after="120"/>
              <w:ind w:left="176" w:hanging="176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Har det skett förändringar avseende säkerhetsskyddschef/säkerhetsskyddsansvarig?</w:t>
            </w:r>
          </w:p>
          <w:p w14:paraId="4F498CAF" w14:textId="26CFCE32" w:rsidR="00AA1D6D" w:rsidRDefault="00AA1D6D" w:rsidP="00AA1D6D">
            <w:pPr>
              <w:pStyle w:val="Liststycke"/>
              <w:numPr>
                <w:ilvl w:val="0"/>
                <w:numId w:val="2"/>
              </w:numPr>
              <w:spacing w:after="120"/>
              <w:ind w:left="176" w:hanging="176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Är säkerhetsskyddschef registerkontrollerad och säkerhetsprövad mot säkerhetsskyddsavtalet?</w:t>
            </w:r>
          </w:p>
          <w:p w14:paraId="56998728" w14:textId="2CE51047" w:rsidR="00AA1D6D" w:rsidRDefault="00AA1D6D" w:rsidP="00AA1D6D">
            <w:pPr>
              <w:pStyle w:val="Liststycke"/>
              <w:numPr>
                <w:ilvl w:val="0"/>
                <w:numId w:val="2"/>
              </w:numPr>
              <w:spacing w:after="120"/>
              <w:ind w:left="176" w:hanging="176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Är VD eller chef med ansvar för leveransen registerkontrollerad och säkerhetsprövad mot säkerhetsskyddsavtalet?</w:t>
            </w:r>
          </w:p>
          <w:p w14:paraId="5814D8A8" w14:textId="77777777" w:rsidR="00AA1D6D" w:rsidRPr="009928B0" w:rsidRDefault="00AA1D6D" w:rsidP="00AA1D6D">
            <w:pPr>
              <w:pStyle w:val="Liststycke"/>
              <w:numPr>
                <w:ilvl w:val="0"/>
                <w:numId w:val="2"/>
              </w:numPr>
              <w:spacing w:after="120"/>
              <w:ind w:left="176" w:hanging="176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 w:rsidRPr="009928B0">
              <w:rPr>
                <w:rFonts w:asciiTheme="majorHAnsi" w:eastAsia="Calibri" w:hAnsiTheme="majorHAnsi" w:cstheme="majorHAnsi"/>
                <w:i/>
                <w:iCs/>
              </w:rPr>
              <w:t>Finns det en skriftlig rutin för arbetet inom säkerhetsskyddsorganisationen?</w:t>
            </w:r>
          </w:p>
          <w:p w14:paraId="06894E27" w14:textId="292922DD" w:rsidR="00AA1D6D" w:rsidRDefault="00AA1D6D" w:rsidP="00AA1D6D">
            <w:pPr>
              <w:pStyle w:val="Liststycke"/>
              <w:numPr>
                <w:ilvl w:val="0"/>
                <w:numId w:val="2"/>
              </w:numPr>
              <w:spacing w:after="120"/>
              <w:ind w:left="175" w:hanging="175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 w:rsidRPr="009928B0">
              <w:rPr>
                <w:rFonts w:asciiTheme="majorHAnsi" w:eastAsia="Calibri" w:hAnsiTheme="majorHAnsi" w:cstheme="majorHAnsi"/>
                <w:i/>
                <w:iCs/>
              </w:rPr>
              <w:t>Finns det en skriftlig rutin för att inrapportera förändringar rörande bolaget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s ledning?</w:t>
            </w:r>
          </w:p>
          <w:p w14:paraId="14963CFD" w14:textId="6507E16A" w:rsidR="00E21E4D" w:rsidRDefault="00E21E4D" w:rsidP="00E21E4D">
            <w:pPr>
              <w:pStyle w:val="Liststycke"/>
              <w:numPr>
                <w:ilvl w:val="0"/>
                <w:numId w:val="2"/>
              </w:numPr>
              <w:spacing w:after="60"/>
              <w:ind w:left="176" w:hanging="176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lastRenderedPageBreak/>
              <w:t>Om du använder underleverantör med färre anställda än 10:</w:t>
            </w:r>
          </w:p>
          <w:p w14:paraId="3E3957F7" w14:textId="2FA92E74" w:rsidR="00E21E4D" w:rsidRDefault="00A61CA0" w:rsidP="00E21E4D">
            <w:pPr>
              <w:pStyle w:val="Liststycke"/>
              <w:numPr>
                <w:ilvl w:val="1"/>
                <w:numId w:val="2"/>
              </w:numPr>
              <w:spacing w:after="60"/>
              <w:ind w:left="460" w:hanging="284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Har underleverantören</w:t>
            </w:r>
            <w:r w:rsidR="00E21E4D">
              <w:rPr>
                <w:rFonts w:asciiTheme="majorHAnsi" w:eastAsia="Calibri" w:hAnsiTheme="majorHAnsi" w:cstheme="majorHAnsi"/>
                <w:i/>
                <w:iCs/>
              </w:rPr>
              <w:t xml:space="preserve"> en skriftlig rutin för säkerhetsskyddsarbetet?</w:t>
            </w:r>
          </w:p>
          <w:p w14:paraId="23EBA0F8" w14:textId="56FC1492" w:rsidR="00E21E4D" w:rsidRPr="009928B0" w:rsidRDefault="00A61CA0" w:rsidP="00E21E4D">
            <w:pPr>
              <w:pStyle w:val="Liststycke"/>
              <w:numPr>
                <w:ilvl w:val="1"/>
                <w:numId w:val="2"/>
              </w:numPr>
              <w:spacing w:after="120"/>
              <w:ind w:left="458" w:hanging="283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 xml:space="preserve">Har underleverantören </w:t>
            </w:r>
            <w:r w:rsidR="00E21E4D">
              <w:rPr>
                <w:rFonts w:asciiTheme="majorHAnsi" w:eastAsia="Calibri" w:hAnsiTheme="majorHAnsi" w:cstheme="majorHAnsi"/>
                <w:i/>
                <w:iCs/>
              </w:rPr>
              <w:t>en skriftlig rutin för att inrapportera förändringar rörande bolagets ledning?</w:t>
            </w:r>
          </w:p>
          <w:p w14:paraId="4EAD2267" w14:textId="68A3B58C" w:rsidR="00AA1D6D" w:rsidRPr="00370DBC" w:rsidRDefault="00AA1D6D" w:rsidP="00AA1D6D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  <w:p w14:paraId="630DB0E4" w14:textId="77777777" w:rsidR="00AA1D6D" w:rsidRPr="00370DBC" w:rsidRDefault="00AA1D6D" w:rsidP="00AA1D6D">
            <w:pPr>
              <w:spacing w:after="120"/>
              <w:rPr>
                <w:rFonts w:asciiTheme="majorHAnsi" w:eastAsia="Calibri" w:hAnsiTheme="majorHAnsi" w:cstheme="majorHAnsi"/>
              </w:rPr>
            </w:pPr>
          </w:p>
          <w:p w14:paraId="1F48151D" w14:textId="77777777" w:rsidR="00AA1D6D" w:rsidRPr="00370DBC" w:rsidRDefault="00AA1D6D" w:rsidP="00AA1D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371589904"/>
            <w:placeholder>
              <w:docPart w:val="31626D3035674BE1A0302A9F099F09BB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Nej" w:value="No"/>
              <w:listItem w:displayText="Delvis" w:value="Delvis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2B5EBDCC" w14:textId="77777777" w:rsidR="00AA1D6D" w:rsidRPr="00370DBC" w:rsidRDefault="00AA1D6D" w:rsidP="00AA1D6D">
                <w:pPr>
                  <w:rPr>
                    <w:rFonts w:asciiTheme="majorHAnsi" w:hAnsiTheme="majorHAnsi" w:cstheme="majorHAnsi"/>
                    <w:i/>
                    <w:iCs/>
                  </w:rPr>
                </w:pPr>
                <w:r w:rsidRPr="00370DBC"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6CA400CA" w14:textId="77777777" w:rsidR="00AA1D6D" w:rsidRPr="00370DBC" w:rsidRDefault="00AA1D6D" w:rsidP="00AA1D6D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6ABF42BC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46702227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2DDB49B8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50A7D057" w14:textId="77777777" w:rsidR="00AA1D6D" w:rsidRPr="00370DBC" w:rsidRDefault="00AA1D6D" w:rsidP="00AA1D6D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50F071CC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334A70EF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49DB41C9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7B77A85D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1170CDAE" w14:textId="77777777" w:rsidR="00AA1D6D" w:rsidRPr="00370DBC" w:rsidRDefault="00AA1D6D" w:rsidP="00AA1D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AA1D6D" w:rsidRPr="00370DBC" w14:paraId="2E131773" w14:textId="77777777" w:rsidTr="00D033EA">
        <w:trPr>
          <w:trHeight w:val="613"/>
        </w:trPr>
        <w:tc>
          <w:tcPr>
            <w:tcW w:w="562" w:type="dxa"/>
            <w:shd w:val="clear" w:color="auto" w:fill="8EAADB" w:themeFill="accent1" w:themeFillTint="99"/>
          </w:tcPr>
          <w:p w14:paraId="27376157" w14:textId="77777777" w:rsidR="00AA1D6D" w:rsidRPr="00370DBC" w:rsidRDefault="00AA1D6D" w:rsidP="00AA1D6D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C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129E1FC6" w14:textId="77777777" w:rsidR="00AA1D6D" w:rsidRPr="00370DBC" w:rsidRDefault="00AA1D6D" w:rsidP="00AA1D6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Delgivning av instruktioner </w:t>
            </w:r>
          </w:p>
          <w:p w14:paraId="5735A840" w14:textId="7D06C2F5" w:rsidR="00AA1D6D" w:rsidRPr="00370DBC" w:rsidRDefault="00AA1D6D" w:rsidP="00AA1D6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Tillträdesrutiner</w:t>
            </w:r>
            <w:r w:rsidRPr="00370DBC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/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Hantering och klassning av information</w:t>
            </w:r>
            <w:r w:rsidR="00B3421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/övriga instruktioner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4084775E" w14:textId="77777777" w:rsidR="00AA1D6D" w:rsidRPr="00370DBC" w:rsidRDefault="00AA1D6D" w:rsidP="00AA1D6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8EAADB" w:themeFill="accent1" w:themeFillTint="99"/>
          </w:tcPr>
          <w:p w14:paraId="34E41C01" w14:textId="77777777" w:rsidR="00AA1D6D" w:rsidRPr="00370DBC" w:rsidRDefault="00AA1D6D" w:rsidP="00AA1D6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</w:tr>
      <w:tr w:rsidR="00AA1D6D" w:rsidRPr="00370DBC" w14:paraId="1F6D3D1E" w14:textId="77777777" w:rsidTr="00D033EA">
        <w:tc>
          <w:tcPr>
            <w:tcW w:w="562" w:type="dxa"/>
          </w:tcPr>
          <w:p w14:paraId="2D775C63" w14:textId="77777777" w:rsidR="00AA1D6D" w:rsidRPr="00370DBC" w:rsidRDefault="00AA1D6D" w:rsidP="00AA1D6D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C.1</w:t>
            </w:r>
          </w:p>
        </w:tc>
        <w:tc>
          <w:tcPr>
            <w:tcW w:w="4253" w:type="dxa"/>
          </w:tcPr>
          <w:p w14:paraId="4ECC32D0" w14:textId="49F2EE3B" w:rsidR="00AA1D6D" w:rsidRDefault="00AA1D6D" w:rsidP="00AA1D6D">
            <w:pPr>
              <w:autoSpaceDE w:val="0"/>
              <w:autoSpaceDN w:val="0"/>
              <w:adjustRightInd w:val="0"/>
              <w:spacing w:after="12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Har den personal som ingår i uppdraget delgivits </w:t>
            </w:r>
            <w:r w:rsidR="00B34217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de instruktioner som kravställs i säkerhetsskyddsavtalet?</w:t>
            </w:r>
          </w:p>
          <w:p w14:paraId="0243AC11" w14:textId="0BF6180E" w:rsidR="00AA1D6D" w:rsidRPr="004808ED" w:rsidRDefault="00DE7337" w:rsidP="00AA1D6D">
            <w:pPr>
              <w:pStyle w:val="Liststyck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176" w:hanging="176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Har instruktioner</w:t>
            </w:r>
            <w:r w:rsidR="00AA1D6D" w:rsidRPr="004808ED">
              <w:rPr>
                <w:rFonts w:asciiTheme="majorHAnsi" w:eastAsia="Calibri" w:hAnsiTheme="majorHAnsi" w:cstheme="majorHAnsi"/>
                <w:i/>
                <w:iCs/>
              </w:rPr>
              <w:t xml:space="preserve"> delgivits personalen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?</w:t>
            </w:r>
          </w:p>
          <w:p w14:paraId="792CAE89" w14:textId="1FBDE2D6" w:rsidR="00AA1D6D" w:rsidRDefault="00DE7337" w:rsidP="00E21E4D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6" w:hanging="142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Har</w:t>
            </w:r>
            <w:r w:rsidR="00AA1D6D" w:rsidRPr="00370DBC">
              <w:rPr>
                <w:rFonts w:asciiTheme="majorHAnsi" w:eastAsia="Calibri" w:hAnsiTheme="majorHAnsi" w:cstheme="majorHAnsi"/>
                <w:i/>
                <w:iCs/>
              </w:rPr>
              <w:t xml:space="preserve"> ny personal som påbörjar uppdraget delgivits informationen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?</w:t>
            </w:r>
          </w:p>
          <w:p w14:paraId="343775E6" w14:textId="6A19FD44" w:rsidR="00AA1D6D" w:rsidRPr="00370DBC" w:rsidRDefault="00AA1D6D" w:rsidP="00AA1D6D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  <w:p w14:paraId="4EB2C43B" w14:textId="77777777" w:rsidR="00AA1D6D" w:rsidRPr="00370DBC" w:rsidRDefault="00AA1D6D" w:rsidP="00AA1D6D">
            <w:pPr>
              <w:spacing w:after="120"/>
              <w:rPr>
                <w:rFonts w:asciiTheme="majorHAnsi" w:eastAsia="Calibri" w:hAnsiTheme="majorHAnsi" w:cstheme="majorHAnsi"/>
              </w:rPr>
            </w:pPr>
          </w:p>
          <w:p w14:paraId="3B1EF6CE" w14:textId="77777777" w:rsidR="00AA1D6D" w:rsidRPr="00370DBC" w:rsidRDefault="00AA1D6D" w:rsidP="00AA1D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-2036344194"/>
            <w:placeholder>
              <w:docPart w:val="32DD882221F64C24AC268C3514B25D7B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Nej" w:value="No"/>
              <w:listItem w:displayText="Delvis" w:value="Delvis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2DEF21D7" w14:textId="77777777" w:rsidR="00AA1D6D" w:rsidRPr="00370DBC" w:rsidRDefault="00AA1D6D" w:rsidP="00AA1D6D">
                <w:pPr>
                  <w:rPr>
                    <w:rFonts w:asciiTheme="majorHAnsi" w:hAnsiTheme="majorHAnsi" w:cstheme="majorHAnsi"/>
                    <w:i/>
                    <w:iCs/>
                  </w:rPr>
                </w:pPr>
                <w:r w:rsidRPr="00370DBC"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49F20940" w14:textId="77777777" w:rsidR="00AA1D6D" w:rsidRPr="00370DBC" w:rsidRDefault="00AA1D6D" w:rsidP="00AA1D6D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6559B56A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3D918331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1262C6EB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7275F039" w14:textId="77777777" w:rsidR="00AA1D6D" w:rsidRPr="00370DBC" w:rsidRDefault="00AA1D6D" w:rsidP="00AA1D6D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318DA628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222C124B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0FC67ED9" w14:textId="77777777" w:rsidR="00AA1D6D" w:rsidRPr="00370DBC" w:rsidRDefault="00AA1D6D" w:rsidP="00AA1D6D">
            <w:pPr>
              <w:rPr>
                <w:rFonts w:asciiTheme="majorHAnsi" w:hAnsiTheme="majorHAnsi" w:cstheme="majorHAnsi"/>
              </w:rPr>
            </w:pPr>
          </w:p>
          <w:p w14:paraId="4CFCF5C4" w14:textId="1EEF370F" w:rsidR="00AA1D6D" w:rsidRPr="00370DBC" w:rsidRDefault="00AA1D6D" w:rsidP="00AA1D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76270C" w:rsidRPr="00370DBC" w14:paraId="161C02D2" w14:textId="77777777" w:rsidTr="00D033EA">
        <w:tc>
          <w:tcPr>
            <w:tcW w:w="562" w:type="dxa"/>
            <w:shd w:val="clear" w:color="auto" w:fill="8EAADB" w:themeFill="accent1" w:themeFillTint="99"/>
          </w:tcPr>
          <w:p w14:paraId="3CCF1106" w14:textId="6934137E" w:rsidR="0076270C" w:rsidRPr="00370DBC" w:rsidRDefault="0076270C" w:rsidP="00D033EA">
            <w:pPr>
              <w:keepNext/>
              <w:keepLines/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D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6ECCEC6B" w14:textId="39E72810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Informationssäkerhet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4696AB86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8EAADB" w:themeFill="accent1" w:themeFillTint="99"/>
          </w:tcPr>
          <w:p w14:paraId="1D3F07D4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76270C" w:rsidRPr="00370DBC" w14:paraId="0A7EE7F3" w14:textId="77777777" w:rsidTr="00D033EA">
        <w:tc>
          <w:tcPr>
            <w:tcW w:w="562" w:type="dxa"/>
          </w:tcPr>
          <w:p w14:paraId="4BA4EB9C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D.1</w:t>
            </w:r>
          </w:p>
        </w:tc>
        <w:tc>
          <w:tcPr>
            <w:tcW w:w="4253" w:type="dxa"/>
          </w:tcPr>
          <w:p w14:paraId="529EEB3C" w14:textId="6D798ADB" w:rsidR="0076270C" w:rsidRPr="00370DBC" w:rsidRDefault="0076270C" w:rsidP="00476972">
            <w:pPr>
              <w:keepNext/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Hanteras information och uppgifter i </w:t>
            </w:r>
            <w:r w:rsidR="006329FE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uppdragsgivarens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(godkända) system </w:t>
            </w:r>
            <w:r w:rsidR="000823F7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o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ch i enlighet med tillhörande instruktioner? </w:t>
            </w:r>
          </w:p>
          <w:p w14:paraId="39E75E7F" w14:textId="24453830" w:rsidR="0076270C" w:rsidRPr="00E21E4D" w:rsidRDefault="006E773A" w:rsidP="00E21E4D">
            <w:pPr>
              <w:pStyle w:val="Liststycke"/>
              <w:keepNext/>
              <w:numPr>
                <w:ilvl w:val="0"/>
                <w:numId w:val="2"/>
              </w:numPr>
              <w:spacing w:after="120"/>
              <w:ind w:left="176" w:hanging="142"/>
              <w:contextualSpacing w:val="0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Notera i fältet nedan h</w:t>
            </w:r>
            <w:r w:rsidR="0076270C" w:rsidRPr="00476972">
              <w:rPr>
                <w:rFonts w:asciiTheme="majorHAnsi" w:eastAsia="Calibri" w:hAnsiTheme="majorHAnsi" w:cstheme="majorHAnsi"/>
                <w:i/>
                <w:iCs/>
              </w:rPr>
              <w:t xml:space="preserve">ur många medarbetare </w:t>
            </w:r>
            <w:r>
              <w:rPr>
                <w:rFonts w:asciiTheme="majorHAnsi" w:eastAsia="Calibri" w:hAnsiTheme="majorHAnsi" w:cstheme="majorHAnsi"/>
                <w:i/>
                <w:iCs/>
              </w:rPr>
              <w:t xml:space="preserve">som </w:t>
            </w:r>
            <w:r w:rsidR="0076270C" w:rsidRPr="00476972">
              <w:rPr>
                <w:rFonts w:asciiTheme="majorHAnsi" w:eastAsia="Calibri" w:hAnsiTheme="majorHAnsi" w:cstheme="majorHAnsi"/>
                <w:i/>
                <w:iCs/>
              </w:rPr>
              <w:t>har kvitterat ut en dator</w:t>
            </w:r>
            <w:r w:rsidR="00A44951">
              <w:rPr>
                <w:rFonts w:asciiTheme="majorHAnsi" w:eastAsia="Calibri" w:hAnsiTheme="majorHAnsi" w:cstheme="majorHAnsi"/>
                <w:i/>
                <w:iCs/>
              </w:rPr>
              <w:t xml:space="preserve"> med NSE-klient (ger tillgång till </w:t>
            </w:r>
            <w:proofErr w:type="spellStart"/>
            <w:r w:rsidR="00A44951">
              <w:rPr>
                <w:rFonts w:asciiTheme="majorHAnsi" w:eastAsia="Calibri" w:hAnsiTheme="majorHAnsi" w:cstheme="majorHAnsi"/>
                <w:i/>
                <w:iCs/>
              </w:rPr>
              <w:t>FKA:s</w:t>
            </w:r>
            <w:proofErr w:type="spellEnd"/>
            <w:r w:rsidR="00A44951">
              <w:rPr>
                <w:rFonts w:asciiTheme="majorHAnsi" w:eastAsia="Calibri" w:hAnsiTheme="majorHAnsi" w:cstheme="majorHAnsi"/>
                <w:i/>
                <w:iCs/>
              </w:rPr>
              <w:t xml:space="preserve"> logiska miljö)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.</w:t>
            </w:r>
          </w:p>
          <w:p w14:paraId="3288282D" w14:textId="1D49219A" w:rsidR="00E21E4D" w:rsidRPr="00476972" w:rsidRDefault="00E21E4D" w:rsidP="004808ED">
            <w:pPr>
              <w:pStyle w:val="Liststycke"/>
              <w:keepNext/>
              <w:numPr>
                <w:ilvl w:val="0"/>
                <w:numId w:val="2"/>
              </w:numPr>
              <w:spacing w:after="120"/>
              <w:ind w:left="175" w:hanging="142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 xml:space="preserve">Om du använder underleverantör med färre anställda än 10, notera </w:t>
            </w:r>
            <w:r w:rsidR="00A61CA0">
              <w:rPr>
                <w:rFonts w:asciiTheme="majorHAnsi" w:eastAsia="Calibri" w:hAnsiTheme="majorHAnsi" w:cstheme="majorHAnsi"/>
                <w:i/>
                <w:iCs/>
              </w:rPr>
              <w:t>i bilaga 1</w:t>
            </w:r>
            <w:r>
              <w:rPr>
                <w:rFonts w:asciiTheme="majorHAnsi" w:eastAsia="Calibri" w:hAnsiTheme="majorHAnsi" w:cstheme="majorHAnsi"/>
                <w:i/>
                <w:iCs/>
              </w:rPr>
              <w:t xml:space="preserve"> hur många som har kvitterat ut en dator med NSE-klient. </w:t>
            </w:r>
          </w:p>
          <w:p w14:paraId="7C20FE28" w14:textId="77777777" w:rsidR="0076270C" w:rsidRPr="00370DBC" w:rsidRDefault="0076270C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  <w:p w14:paraId="16253290" w14:textId="77777777" w:rsidR="0076270C" w:rsidRPr="00370DBC" w:rsidRDefault="0076270C" w:rsidP="00476972">
            <w:pPr>
              <w:keepNext/>
              <w:spacing w:after="120"/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2C1188CB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-258912708"/>
            <w:placeholder>
              <w:docPart w:val="57C66E6EE5534A228B10A5119F8C8B56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Nej" w:value="No"/>
              <w:listItem w:displayText="Delvis" w:value="Delvis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37B99C5A" w14:textId="77777777" w:rsidR="0076270C" w:rsidRPr="00370DBC" w:rsidRDefault="0076270C" w:rsidP="001B3B33">
                <w:pPr>
                  <w:rPr>
                    <w:rFonts w:asciiTheme="majorHAnsi" w:hAnsiTheme="majorHAnsi" w:cstheme="majorHAnsi"/>
                    <w:i/>
                    <w:iCs/>
                  </w:rPr>
                </w:pPr>
                <w:r w:rsidRPr="00370DBC"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66B002E8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096C72CC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207CC0E5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6D00E14A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55CFB464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1C48385F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19A75866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43F70A42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77517192" w14:textId="35F428A1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76270C" w:rsidRPr="00370DBC" w14:paraId="3D0AEFA2" w14:textId="77777777" w:rsidTr="00D033EA">
        <w:tc>
          <w:tcPr>
            <w:tcW w:w="562" w:type="dxa"/>
            <w:shd w:val="clear" w:color="auto" w:fill="8EAADB" w:themeFill="accent1" w:themeFillTint="99"/>
          </w:tcPr>
          <w:p w14:paraId="41951D22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108B829D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Fysisk säkerhet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531E6BAB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8EAADB" w:themeFill="accent1" w:themeFillTint="99"/>
          </w:tcPr>
          <w:p w14:paraId="51156685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76270C" w:rsidRPr="00370DBC" w14:paraId="6BEA28F9" w14:textId="77777777" w:rsidTr="00D033EA">
        <w:tc>
          <w:tcPr>
            <w:tcW w:w="562" w:type="dxa"/>
          </w:tcPr>
          <w:p w14:paraId="6797E23B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E.1</w:t>
            </w:r>
          </w:p>
        </w:tc>
        <w:tc>
          <w:tcPr>
            <w:tcW w:w="4253" w:type="dxa"/>
          </w:tcPr>
          <w:p w14:paraId="43052F52" w14:textId="02D25744" w:rsidR="0076270C" w:rsidRPr="00370DBC" w:rsidRDefault="0076270C" w:rsidP="00476972">
            <w:pPr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Har endast behörig personal tillträde till lokal eller annat utrymme där säkerhetskänslig verksamhet bedrivs?</w:t>
            </w:r>
          </w:p>
          <w:p w14:paraId="23686320" w14:textId="77777777" w:rsidR="00A61CA0" w:rsidRDefault="0076270C" w:rsidP="00AA1D6D">
            <w:pPr>
              <w:pStyle w:val="Liststycke"/>
              <w:spacing w:after="120"/>
              <w:ind w:left="33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 w:rsidRPr="00476972">
              <w:rPr>
                <w:rFonts w:asciiTheme="majorHAnsi" w:eastAsia="Calibri" w:hAnsiTheme="majorHAnsi" w:cstheme="majorHAnsi"/>
                <w:i/>
                <w:iCs/>
              </w:rPr>
              <w:t xml:space="preserve">Kontrollera mot personallista på </w:t>
            </w:r>
            <w:r w:rsidR="002C4076">
              <w:rPr>
                <w:rFonts w:asciiTheme="majorHAnsi" w:eastAsia="Calibri" w:hAnsiTheme="majorHAnsi" w:cstheme="majorHAnsi"/>
                <w:i/>
                <w:iCs/>
              </w:rPr>
              <w:t>från Tillträdesfunktionen på Forsmarks Kraftgrupp AB</w:t>
            </w:r>
            <w:r w:rsidRPr="00476972">
              <w:rPr>
                <w:rFonts w:asciiTheme="majorHAnsi" w:eastAsia="Calibri" w:hAnsiTheme="majorHAnsi" w:cstheme="majorHAnsi"/>
                <w:i/>
                <w:iCs/>
              </w:rPr>
              <w:t>.</w:t>
            </w:r>
          </w:p>
          <w:p w14:paraId="34AA743A" w14:textId="76AF9352" w:rsidR="0076270C" w:rsidRPr="00476972" w:rsidRDefault="00AA1D6D" w:rsidP="00AA1D6D">
            <w:pPr>
              <w:pStyle w:val="Liststycke"/>
              <w:spacing w:after="120"/>
              <w:ind w:left="33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Kontrollera även personallistor för underleverantörer med färre anställda än 10.</w:t>
            </w:r>
          </w:p>
          <w:p w14:paraId="60BBC08A" w14:textId="76C2D42B" w:rsidR="0076270C" w:rsidRPr="00476972" w:rsidRDefault="00DE7337" w:rsidP="004808ED">
            <w:pPr>
              <w:pStyle w:val="Liststycke"/>
              <w:numPr>
                <w:ilvl w:val="0"/>
                <w:numId w:val="2"/>
              </w:numPr>
              <w:spacing w:after="120"/>
              <w:ind w:left="175" w:hanging="142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Är</w:t>
            </w:r>
            <w:r w:rsidR="0076270C" w:rsidRPr="00476972">
              <w:rPr>
                <w:rFonts w:asciiTheme="majorHAnsi" w:eastAsia="Calibri" w:hAnsiTheme="majorHAnsi" w:cstheme="majorHAnsi"/>
                <w:i/>
                <w:iCs/>
              </w:rPr>
              <w:t xml:space="preserve"> personallistan är uppdaterad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?</w:t>
            </w:r>
          </w:p>
          <w:p w14:paraId="7F4F4F54" w14:textId="5724DDA0" w:rsidR="0076270C" w:rsidRPr="00041535" w:rsidRDefault="00DE7337" w:rsidP="004808ED">
            <w:pPr>
              <w:pStyle w:val="Liststycke"/>
              <w:numPr>
                <w:ilvl w:val="0"/>
                <w:numId w:val="2"/>
              </w:numPr>
              <w:spacing w:after="120"/>
              <w:ind w:left="175" w:hanging="142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lastRenderedPageBreak/>
              <w:t>Har</w:t>
            </w:r>
            <w:r w:rsidR="002C4076">
              <w:rPr>
                <w:rFonts w:asciiTheme="majorHAnsi" w:eastAsia="Calibri" w:hAnsiTheme="majorHAnsi" w:cstheme="majorHAnsi"/>
                <w:i/>
                <w:iCs/>
              </w:rPr>
              <w:t xml:space="preserve"> </w:t>
            </w:r>
            <w:r w:rsidR="0076270C" w:rsidRPr="00041535">
              <w:rPr>
                <w:rFonts w:asciiTheme="majorHAnsi" w:eastAsia="Calibri" w:hAnsiTheme="majorHAnsi" w:cstheme="majorHAnsi"/>
                <w:i/>
                <w:iCs/>
              </w:rPr>
              <w:t>personal som inte längre deltar i uppdraget avanmälts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?</w:t>
            </w:r>
          </w:p>
          <w:p w14:paraId="31B4DC03" w14:textId="4DF030A0" w:rsidR="0076270C" w:rsidRPr="00370DBC" w:rsidRDefault="0076270C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  <w:p w14:paraId="02691FFB" w14:textId="77777777" w:rsidR="0076270C" w:rsidRPr="00370DBC" w:rsidRDefault="0076270C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15FC9F34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393543224"/>
            <w:placeholder>
              <w:docPart w:val="9DA92F27A01B4F59AA66FCC4978E16FC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Nej" w:value="No"/>
              <w:listItem w:displayText="Delvis" w:value="Delvis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17743828" w14:textId="77777777" w:rsidR="0076270C" w:rsidRPr="00370DBC" w:rsidRDefault="0076270C" w:rsidP="001B3B33">
                <w:pPr>
                  <w:rPr>
                    <w:rFonts w:asciiTheme="majorHAnsi" w:hAnsiTheme="majorHAnsi" w:cstheme="majorHAnsi"/>
                    <w:i/>
                    <w:iCs/>
                  </w:rPr>
                </w:pPr>
                <w:r w:rsidRPr="00370DBC"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609B0BBB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371DDD6D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0FC465EF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7C87324D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69A1A1D1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78C9B3DA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6D05A5BB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0CB3FABC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6FA6C540" w14:textId="72C782D9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76270C" w:rsidRPr="00370DBC" w14:paraId="03033396" w14:textId="77777777" w:rsidTr="00D033EA">
        <w:tc>
          <w:tcPr>
            <w:tcW w:w="562" w:type="dxa"/>
            <w:shd w:val="clear" w:color="auto" w:fill="8EAADB" w:themeFill="accent1" w:themeFillTint="99"/>
          </w:tcPr>
          <w:p w14:paraId="68DA53FE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F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1AD52C9D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Personalsäkerhet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7F1D47BE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8EAADB" w:themeFill="accent1" w:themeFillTint="99"/>
          </w:tcPr>
          <w:p w14:paraId="21563385" w14:textId="77777777" w:rsidR="0076270C" w:rsidRPr="00370DBC" w:rsidRDefault="0076270C" w:rsidP="001B3B33">
            <w:pPr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76270C" w:rsidRPr="00370DBC" w14:paraId="62D0DE01" w14:textId="77777777" w:rsidTr="00D033EA">
        <w:tc>
          <w:tcPr>
            <w:tcW w:w="562" w:type="dxa"/>
          </w:tcPr>
          <w:p w14:paraId="2CDEB2CC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F.1</w:t>
            </w:r>
          </w:p>
        </w:tc>
        <w:tc>
          <w:tcPr>
            <w:tcW w:w="4253" w:type="dxa"/>
          </w:tcPr>
          <w:p w14:paraId="133B6595" w14:textId="276ECDAB" w:rsidR="00A22708" w:rsidRDefault="0076270C" w:rsidP="001B3B33">
            <w:pPr>
              <w:spacing w:after="120"/>
              <w:rPr>
                <w:rFonts w:asciiTheme="majorHAnsi" w:eastAsia="Calibr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Har de som arbetar i </w:t>
            </w:r>
            <w:r w:rsidR="00AA1D6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uppdraget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genomgått </w:t>
            </w:r>
            <w:r w:rsidR="0009063E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uppdragsgivarens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utbildning i säkerhetsskydd </w:t>
            </w:r>
            <w:r w:rsidRPr="00370DBC">
              <w:rPr>
                <w:rFonts w:asciiTheme="majorHAnsi" w:eastAsia="Calibri" w:hAnsiTheme="majorHAnsi" w:cstheme="majorHAnsi"/>
                <w:b/>
                <w:bCs/>
                <w:i/>
                <w:iCs/>
                <w:sz w:val="22"/>
                <w:szCs w:val="22"/>
              </w:rPr>
              <w:t>(</w:t>
            </w:r>
            <w:r w:rsidR="000823F7">
              <w:rPr>
                <w:rFonts w:asciiTheme="majorHAnsi" w:eastAsia="Calibr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370DBC">
              <w:rPr>
                <w:rFonts w:asciiTheme="majorHAnsi" w:eastAsia="Calibri" w:hAnsiTheme="majorHAnsi" w:cstheme="majorHAnsi"/>
                <w:b/>
                <w:bCs/>
                <w:i/>
                <w:iCs/>
                <w:sz w:val="22"/>
                <w:szCs w:val="22"/>
              </w:rPr>
              <w:t>äkerhetsskydd</w:t>
            </w:r>
            <w:r w:rsidR="000823F7">
              <w:rPr>
                <w:rFonts w:asciiTheme="majorHAnsi" w:eastAsia="Calibr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(Forsmark/Ringhals</w:t>
            </w:r>
            <w:r w:rsidR="0064592A">
              <w:rPr>
                <w:rFonts w:asciiTheme="majorHAnsi" w:eastAsia="Calibr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hittar du i </w:t>
            </w:r>
            <w:hyperlink r:id="rId11" w:history="1">
              <w:proofErr w:type="spellStart"/>
              <w:r w:rsidR="0064592A" w:rsidRPr="0064592A">
                <w:rPr>
                  <w:rStyle w:val="Hyperlnk"/>
                  <w:rFonts w:asciiTheme="majorHAnsi" w:eastAsia="Calibri" w:hAnsiTheme="majorHAnsi" w:cstheme="majorHAnsi"/>
                  <w:b/>
                  <w:bCs/>
                  <w:i/>
                  <w:iCs/>
                  <w:sz w:val="22"/>
                  <w:szCs w:val="22"/>
                </w:rPr>
                <w:t>Competence</w:t>
              </w:r>
              <w:proofErr w:type="spellEnd"/>
              <w:r w:rsidR="0064592A" w:rsidRPr="0064592A">
                <w:rPr>
                  <w:rStyle w:val="Hyperlnk"/>
                  <w:rFonts w:asciiTheme="majorHAnsi" w:eastAsia="Calibri" w:hAnsiTheme="majorHAnsi" w:cstheme="majorHAnsi"/>
                  <w:b/>
                  <w:bCs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64592A" w:rsidRPr="0064592A">
                <w:rPr>
                  <w:rStyle w:val="Hyperlnk"/>
                  <w:rFonts w:asciiTheme="majorHAnsi" w:eastAsia="Calibri" w:hAnsiTheme="majorHAnsi" w:cstheme="majorHAnsi"/>
                  <w:b/>
                  <w:bCs/>
                  <w:i/>
                  <w:iCs/>
                  <w:sz w:val="22"/>
                  <w:szCs w:val="22"/>
                </w:rPr>
                <w:t>Tool</w:t>
              </w:r>
              <w:proofErr w:type="spellEnd"/>
              <w:r w:rsidR="0064592A" w:rsidRPr="0064592A">
                <w:rPr>
                  <w:rStyle w:val="Hyperlnk"/>
                  <w:rFonts w:asciiTheme="majorHAnsi" w:eastAsia="Calibri" w:hAnsiTheme="majorHAnsi" w:cstheme="majorHAnsi"/>
                  <w:b/>
                  <w:bCs/>
                  <w:i/>
                  <w:iCs/>
                  <w:sz w:val="22"/>
                  <w:szCs w:val="22"/>
                </w:rPr>
                <w:t xml:space="preserve"> - Kurskatalog</w:t>
              </w:r>
            </w:hyperlink>
            <w:r w:rsidRPr="00370DBC">
              <w:rPr>
                <w:rFonts w:asciiTheme="majorHAnsi" w:eastAsia="Calibri" w:hAnsiTheme="majorHAnsi" w:cstheme="majorHAnsi"/>
                <w:b/>
                <w:bCs/>
                <w:i/>
                <w:iCs/>
                <w:sz w:val="22"/>
                <w:szCs w:val="22"/>
              </w:rPr>
              <w:t>)?</w:t>
            </w:r>
            <w:r w:rsidR="00AA1D6D">
              <w:rPr>
                <w:rFonts w:asciiTheme="majorHAnsi" w:eastAsia="Calibr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40BFAE4" w14:textId="39086C9C" w:rsidR="0009063E" w:rsidRPr="00AA1D6D" w:rsidRDefault="00AA1D6D" w:rsidP="001B3B33">
            <w:pPr>
              <w:spacing w:after="12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AA1D6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Kontroll ska göras även av underleverantör med färre anställda än 10.</w:t>
            </w:r>
          </w:p>
          <w:p w14:paraId="5C70FE06" w14:textId="77777777" w:rsidR="00DE7337" w:rsidRDefault="00DE7337" w:rsidP="00DE7337">
            <w:pPr>
              <w:pStyle w:val="Liststycke"/>
              <w:numPr>
                <w:ilvl w:val="0"/>
                <w:numId w:val="2"/>
              </w:numPr>
              <w:spacing w:after="120"/>
              <w:ind w:left="176" w:hanging="142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Har</w:t>
            </w:r>
            <w:r w:rsidR="0076270C" w:rsidRPr="00041535">
              <w:rPr>
                <w:rFonts w:asciiTheme="majorHAnsi" w:eastAsia="Calibri" w:hAnsiTheme="majorHAnsi" w:cstheme="majorHAnsi"/>
                <w:i/>
                <w:iCs/>
              </w:rPr>
              <w:t xml:space="preserve"> </w:t>
            </w:r>
            <w:r w:rsidR="000823F7" w:rsidRPr="00041535">
              <w:rPr>
                <w:rFonts w:asciiTheme="majorHAnsi" w:eastAsia="Calibri" w:hAnsiTheme="majorHAnsi" w:cstheme="majorHAnsi"/>
                <w:i/>
                <w:iCs/>
              </w:rPr>
              <w:t>v</w:t>
            </w:r>
            <w:r w:rsidR="0076270C" w:rsidRPr="00041535">
              <w:rPr>
                <w:rFonts w:asciiTheme="majorHAnsi" w:eastAsia="Calibri" w:hAnsiTheme="majorHAnsi" w:cstheme="majorHAnsi"/>
                <w:i/>
                <w:iCs/>
              </w:rPr>
              <w:t>arje individ</w:t>
            </w:r>
            <w:r w:rsidR="000823F7" w:rsidRPr="00041535">
              <w:rPr>
                <w:rFonts w:asciiTheme="majorHAnsi" w:eastAsia="Calibri" w:hAnsiTheme="majorHAnsi" w:cstheme="majorHAnsi"/>
                <w:i/>
                <w:iCs/>
              </w:rPr>
              <w:t xml:space="preserve"> inklusive företagets ledning  genomfört utbildningen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?</w:t>
            </w:r>
          </w:p>
          <w:p w14:paraId="1B5B94D3" w14:textId="77777777" w:rsidR="00DE7337" w:rsidRDefault="00DE7337" w:rsidP="004808ED">
            <w:pPr>
              <w:pStyle w:val="Liststycke"/>
              <w:numPr>
                <w:ilvl w:val="0"/>
                <w:numId w:val="2"/>
              </w:numPr>
              <w:spacing w:after="120"/>
              <w:ind w:left="175" w:hanging="142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Har</w:t>
            </w:r>
            <w:r w:rsidR="008C44EE">
              <w:rPr>
                <w:rFonts w:asciiTheme="majorHAnsi" w:eastAsia="Calibri" w:hAnsiTheme="majorHAnsi" w:cstheme="majorHAnsi"/>
                <w:i/>
                <w:iCs/>
              </w:rPr>
              <w:t xml:space="preserve"> återträning ske</w:t>
            </w:r>
            <w:r>
              <w:rPr>
                <w:rFonts w:asciiTheme="majorHAnsi" w:eastAsia="Calibri" w:hAnsiTheme="majorHAnsi" w:cstheme="majorHAnsi"/>
                <w:i/>
                <w:iCs/>
              </w:rPr>
              <w:t xml:space="preserve">tt </w:t>
            </w:r>
            <w:r w:rsidR="008C44EE">
              <w:rPr>
                <w:rFonts w:asciiTheme="majorHAnsi" w:eastAsia="Calibri" w:hAnsiTheme="majorHAnsi" w:cstheme="majorHAnsi"/>
                <w:i/>
                <w:iCs/>
              </w:rPr>
              <w:t>var tredje år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?</w:t>
            </w:r>
          </w:p>
          <w:p w14:paraId="201DE6F0" w14:textId="43D40949" w:rsidR="0076270C" w:rsidRPr="00DE7337" w:rsidRDefault="00DE7337" w:rsidP="00DE7337">
            <w:pPr>
              <w:spacing w:after="120"/>
              <w:ind w:left="33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A</w:t>
            </w:r>
            <w:r w:rsidR="000823F7" w:rsidRPr="00DE7337">
              <w:rPr>
                <w:rFonts w:asciiTheme="majorHAnsi" w:eastAsia="Calibri" w:hAnsiTheme="majorHAnsi" w:cstheme="majorHAnsi"/>
                <w:i/>
                <w:iCs/>
              </w:rPr>
              <w:t xml:space="preserve">vstämning kan göras via att listor på genomförda utbildningar beställs från </w:t>
            </w:r>
            <w:hyperlink r:id="rId12" w:history="1">
              <w:r w:rsidR="008C44EE" w:rsidRPr="00DE7337">
                <w:rPr>
                  <w:rStyle w:val="Hyperlnk"/>
                  <w:rFonts w:asciiTheme="majorHAnsi" w:eastAsia="Calibri" w:hAnsiTheme="majorHAnsi" w:cstheme="majorHAnsi"/>
                  <w:i/>
                  <w:iCs/>
                </w:rPr>
                <w:t>Kursadministration@forsmark.vattenfall.se</w:t>
              </w:r>
            </w:hyperlink>
            <w:r w:rsidR="008C44EE" w:rsidRPr="00DE7337">
              <w:rPr>
                <w:rFonts w:asciiTheme="majorHAnsi" w:eastAsia="Calibri" w:hAnsiTheme="majorHAnsi" w:cstheme="majorHAnsi"/>
                <w:i/>
                <w:iCs/>
              </w:rPr>
              <w:t>.</w:t>
            </w:r>
          </w:p>
          <w:p w14:paraId="63DAD433" w14:textId="77777777" w:rsidR="00D033EA" w:rsidRDefault="00D033EA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36314BC5" w14:textId="7A4FD63D" w:rsidR="0076270C" w:rsidRPr="00370DBC" w:rsidRDefault="0076270C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  <w:p w14:paraId="2A490679" w14:textId="77777777" w:rsidR="0076270C" w:rsidRPr="00370DBC" w:rsidRDefault="0076270C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4E8A0AA0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1503550914"/>
            <w:placeholder>
              <w:docPart w:val="739AA0156B2B4FFBBF647E67448706E4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Nej" w:value="No"/>
              <w:listItem w:displayText="Delvis" w:value="Delvis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20C67E95" w14:textId="77777777" w:rsidR="0076270C" w:rsidRPr="00370DBC" w:rsidRDefault="0076270C" w:rsidP="001B3B33">
                <w:pPr>
                  <w:rPr>
                    <w:rFonts w:asciiTheme="majorHAnsi" w:hAnsiTheme="majorHAnsi" w:cstheme="majorHAnsi"/>
                    <w:i/>
                    <w:iCs/>
                  </w:rPr>
                </w:pPr>
                <w:r w:rsidRPr="00370DBC"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79F2E787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76A9183B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4406EB1C" w14:textId="77777777" w:rsidR="000823F7" w:rsidRPr="00A44951" w:rsidRDefault="000823F7" w:rsidP="001B3B33">
            <w:pPr>
              <w:rPr>
                <w:rFonts w:asciiTheme="majorHAnsi" w:hAnsiTheme="majorHAnsi" w:cstheme="majorHAnsi"/>
              </w:rPr>
            </w:pPr>
          </w:p>
          <w:p w14:paraId="5175A974" w14:textId="77777777" w:rsidR="000823F7" w:rsidRPr="00A44951" w:rsidRDefault="000823F7" w:rsidP="001B3B33">
            <w:pPr>
              <w:rPr>
                <w:rFonts w:asciiTheme="majorHAnsi" w:hAnsiTheme="majorHAnsi" w:cstheme="majorHAnsi"/>
              </w:rPr>
            </w:pPr>
          </w:p>
          <w:p w14:paraId="5A72E1BC" w14:textId="77777777" w:rsidR="000823F7" w:rsidRPr="00A44951" w:rsidRDefault="000823F7" w:rsidP="001B3B33">
            <w:pPr>
              <w:rPr>
                <w:rFonts w:asciiTheme="majorHAnsi" w:hAnsiTheme="majorHAnsi" w:cstheme="majorHAnsi"/>
              </w:rPr>
            </w:pPr>
          </w:p>
          <w:p w14:paraId="5E8D7CC8" w14:textId="5B53E4BE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74F8F904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0E761208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629E6EE2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7310B3DB" w14:textId="244ACA23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6E773A" w:rsidRPr="00370DBC" w14:paraId="30A0BE03" w14:textId="77777777" w:rsidTr="00D033EA">
        <w:tc>
          <w:tcPr>
            <w:tcW w:w="562" w:type="dxa"/>
          </w:tcPr>
          <w:p w14:paraId="01E1B98A" w14:textId="77777777" w:rsidR="006E773A" w:rsidRPr="00370DBC" w:rsidRDefault="006E773A" w:rsidP="006E773A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F.2</w:t>
            </w:r>
          </w:p>
        </w:tc>
        <w:tc>
          <w:tcPr>
            <w:tcW w:w="4253" w:type="dxa"/>
          </w:tcPr>
          <w:p w14:paraId="0F772780" w14:textId="6FE9AAF3" w:rsidR="006E773A" w:rsidRPr="00370DBC" w:rsidRDefault="006E773A" w:rsidP="006E773A">
            <w:pPr>
              <w:autoSpaceDE w:val="0"/>
              <w:autoSpaceDN w:val="0"/>
              <w:adjustRightInd w:val="0"/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Om ni själva genomför grundutredning (bakgrundskontroll</w:t>
            </w:r>
            <w:r w:rsidRPr="00370DBC">
              <w:rPr>
                <w:rFonts w:asciiTheme="majorHAnsi" w:eastAsia="Calibri" w:hAnsiTheme="majorHAnsi" w:cstheme="majorHAnsi"/>
                <w:b/>
                <w:bCs/>
              </w:rPr>
              <w:t xml:space="preserve">, 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säkerhetsprövnings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-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intervju) på de som ingår i uppdraget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:</w:t>
            </w:r>
          </w:p>
          <w:p w14:paraId="657770A6" w14:textId="7CE99F14" w:rsidR="006E773A" w:rsidRPr="00A22708" w:rsidRDefault="002F751F" w:rsidP="00A22708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6" w:hanging="142"/>
              <w:contextualSpacing w:val="0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U</w:t>
            </w:r>
            <w:r w:rsidR="006E773A" w:rsidRPr="00041535">
              <w:rPr>
                <w:rFonts w:asciiTheme="majorHAnsi" w:eastAsia="Calibri" w:hAnsiTheme="majorHAnsi" w:cstheme="majorHAnsi"/>
                <w:i/>
                <w:iCs/>
              </w:rPr>
              <w:t xml:space="preserve">ppfyller </w:t>
            </w:r>
            <w:r>
              <w:rPr>
                <w:rFonts w:asciiTheme="majorHAnsi" w:eastAsia="Calibri" w:hAnsiTheme="majorHAnsi" w:cstheme="majorHAnsi"/>
                <w:i/>
                <w:iCs/>
              </w:rPr>
              <w:t xml:space="preserve">ni </w:t>
            </w:r>
            <w:r w:rsidR="006E773A" w:rsidRPr="00041535">
              <w:rPr>
                <w:rFonts w:asciiTheme="majorHAnsi" w:eastAsia="Calibri" w:hAnsiTheme="majorHAnsi" w:cstheme="majorHAnsi"/>
                <w:i/>
                <w:iCs/>
              </w:rPr>
              <w:t>uppdragsgivarens riktlinjer om säkerhetsprövning i enlighet med kravspecifikation för säkerhetsprövning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?</w:t>
            </w:r>
          </w:p>
          <w:p w14:paraId="7696D570" w14:textId="5EE13B5B" w:rsidR="00A22708" w:rsidRPr="00041535" w:rsidRDefault="00A22708" w:rsidP="006E773A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5" w:hanging="142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Notera i fritextfältet nedan om ni eller extern resurs genomför grundutredning för underleverantör med färre anställda än 10.</w:t>
            </w:r>
          </w:p>
          <w:p w14:paraId="32296D71" w14:textId="77777777" w:rsidR="006E773A" w:rsidRPr="00370DBC" w:rsidRDefault="006E773A" w:rsidP="006E773A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  <w:p w14:paraId="4A769FC7" w14:textId="77777777" w:rsidR="006E773A" w:rsidRDefault="006E773A" w:rsidP="006E773A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58596B" w14:textId="77777777" w:rsidR="006E773A" w:rsidRPr="00370DBC" w:rsidRDefault="006E773A" w:rsidP="006E773A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-1759207830"/>
            <w:placeholder>
              <w:docPart w:val="C4F27DB43D664BB89F2416DF8186E6AA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Nej" w:value="No"/>
              <w:listItem w:displayText="Delvis" w:value="Delvis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2A6B681E" w14:textId="00AEEBCA" w:rsidR="006E773A" w:rsidRPr="00370DBC" w:rsidRDefault="006E773A" w:rsidP="006E773A">
                <w:pPr>
                  <w:rPr>
                    <w:rFonts w:asciiTheme="majorHAnsi" w:hAnsiTheme="majorHAnsi" w:cstheme="majorHAnsi"/>
                    <w:i/>
                    <w:iCs/>
                  </w:rPr>
                </w:pPr>
                <w:r w:rsidRPr="00370DBC"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00A61C54" w14:textId="77777777" w:rsidR="006E773A" w:rsidRPr="00370DBC" w:rsidRDefault="006E773A" w:rsidP="006E773A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7F996B0C" w14:textId="77777777" w:rsidR="006E773A" w:rsidRPr="00370DBC" w:rsidRDefault="006E773A" w:rsidP="006E773A">
            <w:pPr>
              <w:rPr>
                <w:rFonts w:asciiTheme="majorHAnsi" w:hAnsiTheme="majorHAnsi" w:cstheme="majorHAnsi"/>
              </w:rPr>
            </w:pPr>
          </w:p>
          <w:p w14:paraId="3BACB5D4" w14:textId="77777777" w:rsidR="006E773A" w:rsidRPr="00370DBC" w:rsidRDefault="006E773A" w:rsidP="006E773A">
            <w:pPr>
              <w:rPr>
                <w:rFonts w:asciiTheme="majorHAnsi" w:hAnsiTheme="majorHAnsi" w:cstheme="majorHAnsi"/>
              </w:rPr>
            </w:pPr>
          </w:p>
          <w:p w14:paraId="6BC85ECE" w14:textId="77777777" w:rsidR="006E773A" w:rsidRPr="00370DBC" w:rsidRDefault="006E773A" w:rsidP="006E773A">
            <w:pPr>
              <w:rPr>
                <w:rFonts w:asciiTheme="majorHAnsi" w:hAnsiTheme="majorHAnsi" w:cstheme="majorHAnsi"/>
              </w:rPr>
            </w:pPr>
          </w:p>
          <w:p w14:paraId="00E9E80C" w14:textId="77777777" w:rsidR="006E773A" w:rsidRPr="00370DBC" w:rsidRDefault="006E773A" w:rsidP="006E773A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7585FF51" w14:textId="77777777" w:rsidR="006E773A" w:rsidRPr="00370DBC" w:rsidRDefault="006E773A" w:rsidP="006E773A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76270C" w:rsidRPr="00370DBC" w14:paraId="3C66D6E0" w14:textId="77777777" w:rsidTr="00D033EA">
        <w:tc>
          <w:tcPr>
            <w:tcW w:w="562" w:type="dxa"/>
          </w:tcPr>
          <w:p w14:paraId="21A64F09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F.3</w:t>
            </w:r>
          </w:p>
        </w:tc>
        <w:tc>
          <w:tcPr>
            <w:tcW w:w="4253" w:type="dxa"/>
          </w:tcPr>
          <w:p w14:paraId="2BE9DD6E" w14:textId="5D0B940C" w:rsidR="0076270C" w:rsidRPr="00370DBC" w:rsidRDefault="0076270C" w:rsidP="00476972">
            <w:pPr>
              <w:autoSpaceDE w:val="0"/>
              <w:autoSpaceDN w:val="0"/>
              <w:adjustRightInd w:val="0"/>
              <w:spacing w:after="12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Genomförs uppföljande säkerhetsprövningssamtal</w:t>
            </w:r>
            <w:r w:rsidR="00AA1D6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av egen personal samt av personal hos underleverantör med färre anställda än 10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? </w:t>
            </w:r>
          </w:p>
          <w:p w14:paraId="45E07FB4" w14:textId="24A5E978" w:rsidR="0076270C" w:rsidRDefault="0076270C" w:rsidP="004808ED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5" w:hanging="175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 xml:space="preserve">Säkerställ att ni har en </w:t>
            </w:r>
            <w:r w:rsidR="00132B60">
              <w:rPr>
                <w:rFonts w:asciiTheme="majorHAnsi" w:eastAsia="Calibri" w:hAnsiTheme="majorHAnsi" w:cstheme="majorHAnsi"/>
                <w:i/>
                <w:iCs/>
              </w:rPr>
              <w:t>systematik</w:t>
            </w:r>
            <w:r w:rsidRPr="00370DBC">
              <w:rPr>
                <w:rFonts w:asciiTheme="majorHAnsi" w:eastAsia="Calibri" w:hAnsiTheme="majorHAnsi" w:cstheme="majorHAnsi"/>
                <w:i/>
                <w:iCs/>
              </w:rPr>
              <w:t xml:space="preserve"> för uppföljande säkerhetsprövningssamtal, vem som genomför samtalen och hur underlagen </w:t>
            </w:r>
            <w:r w:rsidR="00132B60">
              <w:rPr>
                <w:rFonts w:asciiTheme="majorHAnsi" w:eastAsia="Calibri" w:hAnsiTheme="majorHAnsi" w:cstheme="majorHAnsi"/>
                <w:i/>
                <w:iCs/>
              </w:rPr>
              <w:t xml:space="preserve">dokumenteras och </w:t>
            </w:r>
            <w:r w:rsidRPr="00370DBC">
              <w:rPr>
                <w:rFonts w:asciiTheme="majorHAnsi" w:eastAsia="Calibri" w:hAnsiTheme="majorHAnsi" w:cstheme="majorHAnsi"/>
                <w:i/>
                <w:iCs/>
              </w:rPr>
              <w:t>förvaras, enligt uppdragsgivarens anvisningar.</w:t>
            </w:r>
          </w:p>
          <w:p w14:paraId="2594EF6D" w14:textId="57D5BE98" w:rsidR="001A0DC7" w:rsidRDefault="001A0DC7" w:rsidP="004808ED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5" w:hanging="175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 xml:space="preserve">Har ni efter samtalet skickat in nytt intyg om genomförd säkerhetsbedömning (ska göras </w:t>
            </w:r>
            <w:r>
              <w:rPr>
                <w:rFonts w:asciiTheme="majorHAnsi" w:eastAsia="Calibri" w:hAnsiTheme="majorHAnsi" w:cstheme="majorHAnsi"/>
                <w:i/>
                <w:iCs/>
              </w:rPr>
              <w:lastRenderedPageBreak/>
              <w:t>årligen för att bibehålla tillträde till uppdragsgivarens anläggning)</w:t>
            </w:r>
            <w:r w:rsidR="008C44EE">
              <w:rPr>
                <w:rFonts w:asciiTheme="majorHAnsi" w:eastAsia="Calibri" w:hAnsiTheme="majorHAnsi" w:cstheme="majorHAnsi"/>
                <w:i/>
                <w:iCs/>
              </w:rPr>
              <w:t>?</w:t>
            </w:r>
          </w:p>
          <w:p w14:paraId="3761F359" w14:textId="5D951D49" w:rsidR="002428C0" w:rsidRDefault="00D033EA" w:rsidP="004808ED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5" w:hanging="175"/>
              <w:contextualSpacing w:val="0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</w:t>
            </w:r>
            <w:r w:rsidR="002428C0">
              <w:rPr>
                <w:rFonts w:asciiTheme="majorHAnsi" w:eastAsia="Calibri" w:hAnsiTheme="majorHAnsi" w:cstheme="majorHAnsi"/>
                <w:i/>
                <w:iCs/>
              </w:rPr>
              <w:t>ar ni under året genomfört stickprovskontroller av underlag från återkommande säkerhetsprövningssamtal, för att säkerställa kravställd kvalitet?</w:t>
            </w:r>
          </w:p>
          <w:p w14:paraId="15AE803A" w14:textId="3405E023" w:rsidR="002428C0" w:rsidRPr="00370DBC" w:rsidRDefault="002428C0" w:rsidP="004808ED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5" w:hanging="175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Har ni under året delat underlag från uppföljande säkerhetsprövningssamtal med FKA, på grund av att något av frågeområdena bedömdes som gult eller rött?</w:t>
            </w:r>
          </w:p>
          <w:p w14:paraId="45FD4CEE" w14:textId="030AA5A2" w:rsidR="0076270C" w:rsidRPr="00370DBC" w:rsidRDefault="0076270C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  <w:p w14:paraId="217D0E9E" w14:textId="77777777" w:rsidR="0076270C" w:rsidRPr="00370DBC" w:rsidRDefault="0076270C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55A69A2A" w14:textId="77777777" w:rsidR="0076270C" w:rsidRPr="00370DBC" w:rsidRDefault="0076270C" w:rsidP="001B3B3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273449464"/>
            <w:placeholder>
              <w:docPart w:val="8739BC15C69642B5AF8647E7BCA7E35A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Nej" w:value="No"/>
              <w:listItem w:displayText="Delvis" w:value="Delvis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73752422" w14:textId="77777777" w:rsidR="0076270C" w:rsidRPr="00370DBC" w:rsidRDefault="0076270C" w:rsidP="001B3B33">
                <w:pPr>
                  <w:rPr>
                    <w:rFonts w:asciiTheme="majorHAnsi" w:eastAsia="Calibri" w:hAnsiTheme="majorHAnsi" w:cstheme="majorHAnsi"/>
                  </w:rPr>
                </w:pPr>
                <w:r w:rsidRPr="00370DBC"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6FF81540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1B541D7B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04FBBA73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482C7B2F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6D7E96C2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2C6A84C4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0D742973" w14:textId="6439789B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76270C" w:rsidRPr="00370DBC" w14:paraId="10EB6F26" w14:textId="77777777" w:rsidTr="00D033EA">
        <w:tc>
          <w:tcPr>
            <w:tcW w:w="562" w:type="dxa"/>
          </w:tcPr>
          <w:p w14:paraId="504E2EC2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F.4</w:t>
            </w:r>
          </w:p>
        </w:tc>
        <w:tc>
          <w:tcPr>
            <w:tcW w:w="4253" w:type="dxa"/>
          </w:tcPr>
          <w:p w14:paraId="4B041FF7" w14:textId="2AF0169F" w:rsidR="0076270C" w:rsidRPr="00370DBC" w:rsidRDefault="0076270C" w:rsidP="00476972">
            <w:pPr>
              <w:autoSpaceDE w:val="0"/>
              <w:autoSpaceDN w:val="0"/>
              <w:adjustRightInd w:val="0"/>
              <w:spacing w:after="12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Genomförs avslutande säkerhetsprövnings</w:t>
            </w:r>
            <w:r w:rsidR="00A61CA0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-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samtal</w:t>
            </w:r>
            <w:r w:rsidR="00AA1D6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av egen personal samt av personal hos underleverantör med färre anställda än 10</w:t>
            </w:r>
            <w:r w:rsidR="00AA1D6D"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779756E7" w14:textId="149D9286" w:rsidR="0076270C" w:rsidRPr="00041535" w:rsidRDefault="002F751F" w:rsidP="004808ED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5" w:hanging="142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Har</w:t>
            </w:r>
            <w:r w:rsidR="0076270C" w:rsidRPr="00041535">
              <w:rPr>
                <w:rFonts w:asciiTheme="majorHAnsi" w:eastAsia="Calibri" w:hAnsiTheme="majorHAnsi" w:cstheme="majorHAnsi"/>
                <w:i/>
                <w:iCs/>
              </w:rPr>
              <w:t xml:space="preserve"> avslutande säkerhetsprövningssamtal genomförts enligt uppdragsgivarens anvisningar.</w:t>
            </w:r>
          </w:p>
          <w:p w14:paraId="03EDD814" w14:textId="77777777" w:rsidR="0076270C" w:rsidRPr="00370DBC" w:rsidRDefault="0076270C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  <w:p w14:paraId="1A62CDFE" w14:textId="77777777" w:rsidR="0076270C" w:rsidRPr="00370DBC" w:rsidRDefault="0076270C" w:rsidP="001B3B33">
            <w:pPr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5B853F25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1248066371"/>
            <w:placeholder>
              <w:docPart w:val="EE67215367C34A91A2A90F04A16289C0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Nej" w:value="No"/>
              <w:listItem w:displayText="Delvis" w:value="Delvis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21D45F49" w14:textId="77777777" w:rsidR="0076270C" w:rsidRPr="00370DBC" w:rsidRDefault="0076270C" w:rsidP="001B3B33">
                <w:pPr>
                  <w:rPr>
                    <w:rFonts w:asciiTheme="majorHAnsi" w:hAnsiTheme="majorHAnsi" w:cstheme="majorHAnsi"/>
                    <w:i/>
                    <w:iCs/>
                  </w:rPr>
                </w:pPr>
                <w:r w:rsidRPr="00370DBC"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6B583C1F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330771D7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3FA71342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079A8FC4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4F89FBF0" w14:textId="77777777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7B9306B1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5274B2B4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61F88DB6" w14:textId="77777777" w:rsidR="0076270C" w:rsidRPr="00370DBC" w:rsidRDefault="0076270C" w:rsidP="001B3B33">
            <w:pPr>
              <w:rPr>
                <w:rFonts w:asciiTheme="majorHAnsi" w:hAnsiTheme="majorHAnsi" w:cstheme="majorHAnsi"/>
              </w:rPr>
            </w:pPr>
          </w:p>
          <w:p w14:paraId="176175A8" w14:textId="0BD4AEA0" w:rsidR="0076270C" w:rsidRPr="00370DBC" w:rsidRDefault="0076270C" w:rsidP="001B3B3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76270C" w:rsidRPr="00370DBC" w14:paraId="23F04355" w14:textId="77777777" w:rsidTr="00D033EA">
        <w:tc>
          <w:tcPr>
            <w:tcW w:w="562" w:type="dxa"/>
            <w:shd w:val="clear" w:color="auto" w:fill="8EAADB" w:themeFill="accent1" w:themeFillTint="99"/>
          </w:tcPr>
          <w:p w14:paraId="3313B25D" w14:textId="6EAD4D3D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G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15AE5E0C" w14:textId="77777777" w:rsidR="0076270C" w:rsidRPr="00370DBC" w:rsidRDefault="0076270C" w:rsidP="00A22708">
            <w:pPr>
              <w:keepNext/>
              <w:keepLines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Anmälan vid säkerhetshotande händelse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5D5AB80B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8EAADB" w:themeFill="accent1" w:themeFillTint="99"/>
          </w:tcPr>
          <w:p w14:paraId="7C5354FC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76270C" w:rsidRPr="00370DBC" w14:paraId="3A58BF22" w14:textId="77777777" w:rsidTr="00D033EA">
        <w:tc>
          <w:tcPr>
            <w:tcW w:w="562" w:type="dxa"/>
          </w:tcPr>
          <w:p w14:paraId="5353CA0D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G.1</w:t>
            </w:r>
          </w:p>
        </w:tc>
        <w:tc>
          <w:tcPr>
            <w:tcW w:w="4253" w:type="dxa"/>
          </w:tcPr>
          <w:p w14:paraId="22962664" w14:textId="3C4E06CA" w:rsidR="0076270C" w:rsidRPr="00370DBC" w:rsidRDefault="0076270C" w:rsidP="00A22708">
            <w:pPr>
              <w:keepNext/>
              <w:keepLines/>
              <w:spacing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Finns det en fast</w:t>
            </w:r>
            <w:r w:rsidR="0086668B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st</w:t>
            </w:r>
            <w:r w:rsidRPr="00370DB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älld rutin för hur incidenter rapporteras? </w:t>
            </w:r>
          </w:p>
          <w:p w14:paraId="463055A3" w14:textId="4E3B332E" w:rsidR="0076270C" w:rsidRPr="00AA1D6D" w:rsidRDefault="0076270C" w:rsidP="00A22708">
            <w:pPr>
              <w:pStyle w:val="Liststycke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5" w:hanging="142"/>
              <w:contextualSpacing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041535">
              <w:rPr>
                <w:rFonts w:asciiTheme="majorHAnsi" w:eastAsia="Calibri" w:hAnsiTheme="majorHAnsi" w:cstheme="majorHAnsi"/>
                <w:i/>
                <w:iCs/>
              </w:rPr>
              <w:t>Säkerställa att det finns en fast</w:t>
            </w:r>
            <w:r w:rsidR="0086668B">
              <w:rPr>
                <w:rFonts w:asciiTheme="majorHAnsi" w:eastAsia="Calibri" w:hAnsiTheme="majorHAnsi" w:cstheme="majorHAnsi"/>
                <w:i/>
                <w:iCs/>
              </w:rPr>
              <w:t>st</w:t>
            </w:r>
            <w:r w:rsidRPr="00041535">
              <w:rPr>
                <w:rFonts w:asciiTheme="majorHAnsi" w:eastAsia="Calibri" w:hAnsiTheme="majorHAnsi" w:cstheme="majorHAnsi"/>
                <w:i/>
                <w:iCs/>
              </w:rPr>
              <w:t>älld rutin för inrapportering av incidenter, säkerhetshotande händelse eller verksamhet</w:t>
            </w:r>
            <w:r w:rsidR="002C4076">
              <w:rPr>
                <w:rFonts w:asciiTheme="majorHAnsi" w:eastAsia="Calibri" w:hAnsiTheme="majorHAnsi" w:cstheme="majorHAnsi"/>
                <w:i/>
                <w:iCs/>
              </w:rPr>
              <w:t xml:space="preserve"> </w:t>
            </w:r>
            <w:r w:rsidRPr="00041535">
              <w:rPr>
                <w:rFonts w:asciiTheme="majorHAnsi" w:eastAsia="Calibri" w:hAnsiTheme="majorHAnsi" w:cstheme="majorHAnsi"/>
                <w:i/>
                <w:iCs/>
              </w:rPr>
              <w:t>till uppdragsgivaren enligt uppdragsgivarens anvisningar.</w:t>
            </w:r>
          </w:p>
          <w:p w14:paraId="5DEF1263" w14:textId="6B1D4017" w:rsidR="00AA1D6D" w:rsidRPr="00041535" w:rsidRDefault="00AA1D6D" w:rsidP="00A22708">
            <w:pPr>
              <w:pStyle w:val="Liststycke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175" w:hanging="142"/>
              <w:contextualSpacing w:val="0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Säkerställ att rutinen även innefattar incidentrapportering för underleverantör med färre anställda än 10.</w:t>
            </w:r>
          </w:p>
          <w:p w14:paraId="3835F779" w14:textId="4A80E51C" w:rsidR="0076270C" w:rsidRPr="00370DBC" w:rsidRDefault="0076270C" w:rsidP="00A22708">
            <w:pPr>
              <w:keepNext/>
              <w:keepLines/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  <w:r w:rsidRPr="00370DBC">
              <w:rPr>
                <w:rFonts w:asciiTheme="majorHAnsi" w:eastAsia="Calibri" w:hAnsiTheme="majorHAnsi" w:cstheme="majorHAnsi"/>
                <w:i/>
                <w:iCs/>
              </w:rPr>
              <w:t>Fritext:</w:t>
            </w:r>
          </w:p>
          <w:p w14:paraId="09639CCD" w14:textId="77777777" w:rsidR="0076270C" w:rsidRPr="00370DBC" w:rsidRDefault="0076270C" w:rsidP="00A22708">
            <w:pPr>
              <w:keepNext/>
              <w:keepLines/>
              <w:spacing w:after="120"/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4D830EA8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  <w:i/>
                <w:iCs/>
              </w:rPr>
            </w:pPr>
          </w:p>
        </w:tc>
        <w:sdt>
          <w:sdtPr>
            <w:rPr>
              <w:rFonts w:asciiTheme="majorHAnsi" w:eastAsia="Calibri" w:hAnsiTheme="majorHAnsi" w:cstheme="majorHAnsi"/>
            </w:rPr>
            <w:alias w:val="Uppfyllande"/>
            <w:tag w:val="Fulfillment"/>
            <w:id w:val="748849739"/>
            <w:placeholder>
              <w:docPart w:val="D0E153F12A294AA4964E77D84B808106"/>
            </w:placeholder>
            <w15:color w:val="99CCFF"/>
            <w:dropDownList>
              <w:listItem w:displayText="Välj alternativ" w:value="Select option"/>
              <w:listItem w:displayText="Ja" w:value="Yes"/>
              <w:listItem w:displayText="Nej" w:value="No"/>
              <w:listItem w:displayText="Delvis" w:value="Delvis"/>
              <w:listItem w:displayText="Ej tillämpbar" w:value="Ej tillämpbar"/>
            </w:dropDownList>
          </w:sdtPr>
          <w:sdtEndPr/>
          <w:sdtContent>
            <w:tc>
              <w:tcPr>
                <w:tcW w:w="1276" w:type="dxa"/>
              </w:tcPr>
              <w:p w14:paraId="37D626FD" w14:textId="77777777" w:rsidR="0076270C" w:rsidRPr="00370DBC" w:rsidRDefault="0076270C" w:rsidP="00A22708">
                <w:pPr>
                  <w:keepNext/>
                  <w:keepLines/>
                  <w:rPr>
                    <w:rFonts w:asciiTheme="majorHAnsi" w:hAnsiTheme="majorHAnsi" w:cstheme="majorHAnsi"/>
                    <w:i/>
                    <w:iCs/>
                  </w:rPr>
                </w:pPr>
                <w:r w:rsidRPr="00370DBC">
                  <w:rPr>
                    <w:rFonts w:asciiTheme="majorHAnsi" w:eastAsia="Calibri" w:hAnsiTheme="majorHAnsi" w:cstheme="majorHAnsi"/>
                  </w:rPr>
                  <w:t>Välj alternativ</w:t>
                </w:r>
              </w:p>
            </w:tc>
          </w:sdtContent>
        </w:sdt>
        <w:tc>
          <w:tcPr>
            <w:tcW w:w="3685" w:type="dxa"/>
          </w:tcPr>
          <w:p w14:paraId="2DA2773A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Noterad avvikelse:</w:t>
            </w:r>
          </w:p>
          <w:p w14:paraId="4CC4B234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30F54F55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4DF12C92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3847BBD3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  <w:i/>
                <w:iCs/>
              </w:rPr>
            </w:pPr>
            <w:r w:rsidRPr="00370DBC">
              <w:rPr>
                <w:rFonts w:asciiTheme="majorHAnsi" w:hAnsiTheme="majorHAnsi" w:cstheme="majorHAnsi"/>
                <w:i/>
                <w:iCs/>
              </w:rPr>
              <w:t>Vidtagen åtgärd:</w:t>
            </w:r>
          </w:p>
          <w:p w14:paraId="32FD5EE0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3D2D8D51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17934361" w14:textId="77777777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078CA9BF" w14:textId="793BDB35" w:rsidR="0076270C" w:rsidRPr="00370DBC" w:rsidRDefault="0076270C" w:rsidP="00A22708">
            <w:pPr>
              <w:keepNext/>
              <w:keepLines/>
              <w:rPr>
                <w:rFonts w:asciiTheme="majorHAnsi" w:hAnsiTheme="majorHAnsi" w:cstheme="majorHAnsi"/>
                <w:i/>
                <w:iCs/>
              </w:rPr>
            </w:pPr>
          </w:p>
        </w:tc>
      </w:tr>
      <w:bookmarkEnd w:id="0"/>
    </w:tbl>
    <w:p w14:paraId="35D01CB6" w14:textId="274FF811" w:rsidR="004934CC" w:rsidRPr="00370DBC" w:rsidRDefault="004934CC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32773575" w14:textId="2B8AD2EC" w:rsidR="004934CC" w:rsidRPr="00370DBC" w:rsidRDefault="006707C5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</w:rPr>
      </w:pPr>
      <w:r w:rsidRPr="00370DBC">
        <w:rPr>
          <w:rFonts w:asciiTheme="majorHAnsi" w:eastAsia="Calibr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9C3D8" wp14:editId="7E4CE7E9">
                <wp:simplePos x="0" y="0"/>
                <wp:positionH relativeFrom="column">
                  <wp:posOffset>3703733</wp:posOffset>
                </wp:positionH>
                <wp:positionV relativeFrom="paragraph">
                  <wp:posOffset>274675</wp:posOffset>
                </wp:positionV>
                <wp:extent cx="1945758" cy="786809"/>
                <wp:effectExtent l="0" t="0" r="0" b="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786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6ADA2" w14:textId="21F00468" w:rsidR="006707C5" w:rsidRDefault="006707C5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6813645" w14:textId="4BD21B85" w:rsidR="006707C5" w:rsidRDefault="006707C5">
                            <w:r>
                              <w:t>Datum</w:t>
                            </w:r>
                          </w:p>
                          <w:p w14:paraId="7F20985B" w14:textId="77777777" w:rsidR="00D91568" w:rsidRDefault="00D91568"/>
                          <w:p w14:paraId="2E640681" w14:textId="77777777" w:rsidR="00D91568" w:rsidRDefault="00D915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69C3D8" id="_x0000_t202" coordsize="21600,21600" o:spt="202" path="m,l,21600r21600,l21600,xe">
                <v:stroke joinstyle="miter"/>
                <v:path gradientshapeok="t" o:connecttype="rect"/>
              </v:shapetype>
              <v:shape id="Textruta 9" o:spid="_x0000_s1026" type="#_x0000_t202" style="position:absolute;left:0;text-align:left;margin-left:291.65pt;margin-top:21.65pt;width:153.2pt;height:61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" fillcolor="white [3201]" stroked="f" strokeweight=".5pt">
                <v:textbox>
                  <w:txbxContent>
                    <w:p w14:paraId="5676ADA2" w14:textId="21F00468" w:rsidR="006707C5" w:rsidRDefault="006707C5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6813645" w14:textId="4BD21B85" w:rsidR="006707C5" w:rsidRDefault="006707C5">
                      <w:r>
                        <w:t>Datum</w:t>
                      </w:r>
                    </w:p>
                    <w:p w14:paraId="7F20985B" w14:textId="77777777" w:rsidR="00D91568" w:rsidRDefault="00D91568"/>
                    <w:p w14:paraId="2E640681" w14:textId="77777777" w:rsidR="00D91568" w:rsidRDefault="00D91568"/>
                  </w:txbxContent>
                </v:textbox>
              </v:shape>
            </w:pict>
          </mc:Fallback>
        </mc:AlternateContent>
      </w:r>
    </w:p>
    <w:p w14:paraId="2480379C" w14:textId="7AF85D54" w:rsidR="004934CC" w:rsidRPr="00370DBC" w:rsidRDefault="00D91568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</w:rPr>
      </w:pPr>
      <w:r w:rsidRPr="00370DBC">
        <w:rPr>
          <w:rFonts w:asciiTheme="majorHAnsi" w:eastAsia="Calibr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FFE05" wp14:editId="5D47024D">
                <wp:simplePos x="0" y="0"/>
                <wp:positionH relativeFrom="column">
                  <wp:posOffset>288594</wp:posOffset>
                </wp:positionH>
                <wp:positionV relativeFrom="paragraph">
                  <wp:posOffset>45306</wp:posOffset>
                </wp:positionV>
                <wp:extent cx="2279176" cy="962167"/>
                <wp:effectExtent l="0" t="0" r="6985" b="952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176" cy="962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8DE11" w14:textId="7FC20F06" w:rsidR="003857B0" w:rsidRDefault="003857B0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9F918A3" w14:textId="15731CF3" w:rsidR="00F7046F" w:rsidRDefault="003857B0">
                            <w:r>
                              <w:t>Säkerhetsskyddschef</w:t>
                            </w:r>
                          </w:p>
                          <w:p w14:paraId="7B4FDACF" w14:textId="77777777" w:rsidR="00D91568" w:rsidRDefault="00D91568"/>
                          <w:p w14:paraId="6F14953C" w14:textId="77777777" w:rsidR="00D91568" w:rsidRDefault="00D915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FFE05" id="Textruta 6" o:spid="_x0000_s1027" type="#_x0000_t202" style="position:absolute;left:0;text-align:left;margin-left:22.7pt;margin-top:3.55pt;width:179.4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" fillcolor="white [3201]" stroked="f" strokeweight=".5pt">
                <v:textbox>
                  <w:txbxContent>
                    <w:p w14:paraId="2B58DE11" w14:textId="7FC20F06" w:rsidR="003857B0" w:rsidRDefault="003857B0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9F918A3" w14:textId="15731CF3" w:rsidR="00F7046F" w:rsidRDefault="003857B0">
                      <w:r>
                        <w:t>Säkerhetsskyddschef</w:t>
                      </w:r>
                    </w:p>
                    <w:p w14:paraId="7B4FDACF" w14:textId="77777777" w:rsidR="00D91568" w:rsidRDefault="00D91568"/>
                    <w:p w14:paraId="6F14953C" w14:textId="77777777" w:rsidR="00D91568" w:rsidRDefault="00D91568"/>
                  </w:txbxContent>
                </v:textbox>
              </v:shape>
            </w:pict>
          </mc:Fallback>
        </mc:AlternateContent>
      </w:r>
    </w:p>
    <w:p w14:paraId="24D145B8" w14:textId="08D553B1" w:rsidR="00D91568" w:rsidRDefault="00D91568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77869C9" w14:textId="067366BF" w:rsidR="00D91568" w:rsidRDefault="00D91568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474FB413" w14:textId="600D08C5" w:rsidR="00D91568" w:rsidRDefault="00D91568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63AAA0BF" w14:textId="252149EA" w:rsidR="00D91568" w:rsidRDefault="00D91568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br w:type="page"/>
      </w:r>
    </w:p>
    <w:p w14:paraId="759674B5" w14:textId="77777777" w:rsidR="00E506C6" w:rsidRDefault="00E506C6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</w:p>
    <w:p w14:paraId="091D6D27" w14:textId="7768411A" w:rsidR="00D91568" w:rsidRPr="0086668B" w:rsidRDefault="00D91568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86668B">
        <w:rPr>
          <w:rFonts w:asciiTheme="majorHAnsi" w:eastAsia="Calibri" w:hAnsiTheme="majorHAnsi" w:cstheme="majorHAnsi"/>
          <w:b/>
          <w:bCs/>
        </w:rPr>
        <w:t>Bilaga 1, lista över underleverantörer</w:t>
      </w:r>
      <w:r w:rsidR="0086668B">
        <w:rPr>
          <w:rFonts w:asciiTheme="majorHAnsi" w:eastAsia="Calibri" w:hAnsiTheme="majorHAnsi" w:cstheme="majorHAnsi"/>
          <w:b/>
          <w:bCs/>
        </w:rPr>
        <w:t xml:space="preserve"> som används för uppdragets genomförande</w:t>
      </w:r>
    </w:p>
    <w:tbl>
      <w:tblPr>
        <w:tblStyle w:val="Tabellrutnt"/>
        <w:tblpPr w:leftFromText="141" w:rightFromText="141" w:vertAnchor="text" w:horzAnchor="margin" w:tblpXSpec="center" w:tblpY="357"/>
        <w:tblW w:w="11335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1559"/>
        <w:gridCol w:w="1560"/>
        <w:gridCol w:w="1417"/>
        <w:gridCol w:w="567"/>
        <w:gridCol w:w="851"/>
        <w:gridCol w:w="1275"/>
      </w:tblGrid>
      <w:tr w:rsidR="001E6C8C" w:rsidRPr="00AA1D6D" w14:paraId="249682DA" w14:textId="77777777" w:rsidTr="00A61CA0">
        <w:tc>
          <w:tcPr>
            <w:tcW w:w="1838" w:type="dxa"/>
            <w:shd w:val="clear" w:color="auto" w:fill="8EAADB" w:themeFill="accent1" w:themeFillTint="99"/>
          </w:tcPr>
          <w:p w14:paraId="2FD2CB79" w14:textId="77777777" w:rsidR="001E6C8C" w:rsidRPr="00AA1D6D" w:rsidRDefault="001E6C8C" w:rsidP="007B60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AA1D6D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Företagsnamn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44D4B64D" w14:textId="2EA50BB3" w:rsidR="001E6C8C" w:rsidRPr="00AA1D6D" w:rsidRDefault="001E6C8C" w:rsidP="007B60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AA1D6D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Org</w:t>
            </w:r>
            <w:proofErr w:type="spellEnd"/>
            <w:r w:rsidRPr="00AA1D6D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-</w:t>
            </w:r>
          </w:p>
          <w:p w14:paraId="2F627D8B" w14:textId="77777777" w:rsidR="001E6C8C" w:rsidRPr="00AA1D6D" w:rsidRDefault="001E6C8C" w:rsidP="007B60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AA1D6D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nummer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7077019A" w14:textId="77777777" w:rsidR="001E6C8C" w:rsidRPr="00AA1D6D" w:rsidRDefault="001E6C8C" w:rsidP="007B60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AA1D6D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Avtalsnummer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2085756C" w14:textId="77777777" w:rsidR="001E6C8C" w:rsidRPr="00AA1D6D" w:rsidRDefault="001E6C8C" w:rsidP="007B60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AA1D6D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VD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3AF6691B" w14:textId="77777777" w:rsidR="001E6C8C" w:rsidRPr="00AA1D6D" w:rsidRDefault="001E6C8C" w:rsidP="007B60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AA1D6D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Säkerhetsskydds-ansvarig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1A2B057B" w14:textId="77777777" w:rsidR="001E6C8C" w:rsidRPr="00AA1D6D" w:rsidRDefault="001E6C8C" w:rsidP="007B60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AA1D6D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Underleverantör till företag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4ED26D19" w14:textId="671BCB1E" w:rsidR="001E6C8C" w:rsidRPr="00AA1D6D" w:rsidRDefault="001E6C8C" w:rsidP="007B60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NSE-klient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7F7DFCE5" w14:textId="08701496" w:rsidR="001E6C8C" w:rsidRPr="00AA1D6D" w:rsidRDefault="001E6C8C" w:rsidP="007B60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AA1D6D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Antal anställda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1F5BECC2" w14:textId="77777777" w:rsidR="001E6C8C" w:rsidRPr="00AA1D6D" w:rsidRDefault="001E6C8C" w:rsidP="007B60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Kontroll genomförd</w:t>
            </w:r>
          </w:p>
        </w:tc>
      </w:tr>
      <w:tr w:rsidR="001E6C8C" w:rsidRPr="00AA1D6D" w14:paraId="6C6D48D1" w14:textId="77777777" w:rsidTr="00A61CA0">
        <w:tc>
          <w:tcPr>
            <w:tcW w:w="1838" w:type="dxa"/>
          </w:tcPr>
          <w:p w14:paraId="3D26BDC3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24AB025" w14:textId="01AE73E2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proofErr w:type="spellStart"/>
            <w:r w:rsidRPr="00A61CA0">
              <w:rPr>
                <w:rFonts w:asciiTheme="majorHAnsi" w:eastAsia="Calibri" w:hAnsiTheme="majorHAnsi" w:cstheme="majorHAnsi"/>
                <w:sz w:val="16"/>
                <w:szCs w:val="16"/>
              </w:rPr>
              <w:t>xxxxxx-xxxx</w:t>
            </w:r>
            <w:proofErr w:type="spellEnd"/>
          </w:p>
        </w:tc>
        <w:tc>
          <w:tcPr>
            <w:tcW w:w="1276" w:type="dxa"/>
          </w:tcPr>
          <w:p w14:paraId="565427CC" w14:textId="7D6A88BB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proofErr w:type="spellStart"/>
            <w:r w:rsidRPr="00A61CA0">
              <w:rPr>
                <w:rFonts w:asciiTheme="majorHAnsi" w:eastAsia="Calibri" w:hAnsiTheme="majorHAnsi" w:cstheme="majorHAnsi"/>
                <w:sz w:val="16"/>
                <w:szCs w:val="16"/>
              </w:rPr>
              <w:t>F-xxxxxxx</w:t>
            </w:r>
            <w:proofErr w:type="spellEnd"/>
          </w:p>
        </w:tc>
        <w:tc>
          <w:tcPr>
            <w:tcW w:w="1559" w:type="dxa"/>
          </w:tcPr>
          <w:p w14:paraId="7587AB53" w14:textId="0E7E29CF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0C496C5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D8FB14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5B3DB2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24FD50" w14:textId="79B0312B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16D81B" w14:textId="3409889C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A61CA0">
              <w:rPr>
                <w:rFonts w:asciiTheme="majorHAnsi" w:eastAsia="Calibri" w:hAnsiTheme="majorHAnsi" w:cstheme="majorHAnsi"/>
                <w:sz w:val="16"/>
                <w:szCs w:val="16"/>
              </w:rPr>
              <w:t>202x-xx-xx</w:t>
            </w:r>
          </w:p>
        </w:tc>
      </w:tr>
      <w:tr w:rsidR="001E6C8C" w:rsidRPr="00AA1D6D" w14:paraId="57119291" w14:textId="77777777" w:rsidTr="00A61CA0">
        <w:tc>
          <w:tcPr>
            <w:tcW w:w="1838" w:type="dxa"/>
          </w:tcPr>
          <w:p w14:paraId="378F5EEE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239A49C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6CA779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61ACA5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D28E7B2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4D6284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277341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C94D66" w14:textId="025AD845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AB2E07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1E6C8C" w:rsidRPr="00AA1D6D" w14:paraId="20CE3E40" w14:textId="77777777" w:rsidTr="00A61CA0">
        <w:tc>
          <w:tcPr>
            <w:tcW w:w="1838" w:type="dxa"/>
          </w:tcPr>
          <w:p w14:paraId="58309E37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328024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6ACEF4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92335E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7C976FE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E69995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D36064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79EC284" w14:textId="6E7D7A8D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99368A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1E6C8C" w:rsidRPr="00AA1D6D" w14:paraId="08F4814B" w14:textId="77777777" w:rsidTr="00A61CA0">
        <w:tc>
          <w:tcPr>
            <w:tcW w:w="1838" w:type="dxa"/>
          </w:tcPr>
          <w:p w14:paraId="2336E93B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9E36F5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AF0329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191189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9C2A636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6F3F9B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8A7619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E7FCEC" w14:textId="6E25CF31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DE9485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1E6C8C" w:rsidRPr="00AA1D6D" w14:paraId="0044037B" w14:textId="77777777" w:rsidTr="00A61CA0">
        <w:tc>
          <w:tcPr>
            <w:tcW w:w="1838" w:type="dxa"/>
          </w:tcPr>
          <w:p w14:paraId="2710DEF5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462622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31CAFC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44D6D9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7F3309B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9C61D5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3D0629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61F2B6" w14:textId="49E17B1E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A8EACA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1E6C8C" w:rsidRPr="00AA1D6D" w14:paraId="748798AC" w14:textId="77777777" w:rsidTr="00A61CA0">
        <w:tc>
          <w:tcPr>
            <w:tcW w:w="1838" w:type="dxa"/>
          </w:tcPr>
          <w:p w14:paraId="4C462CB9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E8109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19179B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AB46EA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0CC3BEE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23D76D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B27991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0C52C1" w14:textId="4222520C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CF8E01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1E6C8C" w:rsidRPr="00AA1D6D" w14:paraId="1D68FE92" w14:textId="77777777" w:rsidTr="00A61CA0">
        <w:tc>
          <w:tcPr>
            <w:tcW w:w="1838" w:type="dxa"/>
          </w:tcPr>
          <w:p w14:paraId="10F8F64C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A0D862B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E1012E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F70838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5032342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6C8FCB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33003F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D5191E" w14:textId="0EEE7609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315A7B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1E6C8C" w:rsidRPr="00AA1D6D" w14:paraId="6DBF59C6" w14:textId="77777777" w:rsidTr="00A61CA0">
        <w:tc>
          <w:tcPr>
            <w:tcW w:w="1838" w:type="dxa"/>
          </w:tcPr>
          <w:p w14:paraId="5FFAF15E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0A842E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7DBB2A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822E05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22C6802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C9EE7AC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8F9689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2A8E3F" w14:textId="589D6DF1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9FDBC7" w14:textId="77777777" w:rsidR="001E6C8C" w:rsidRPr="00A61CA0" w:rsidRDefault="001E6C8C" w:rsidP="007B6082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</w:tbl>
    <w:p w14:paraId="3672E53C" w14:textId="77777777" w:rsidR="00D91568" w:rsidRDefault="00D91568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1CE396CC" w14:textId="77777777" w:rsidR="00D91568" w:rsidRDefault="00D91568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3FC5D799" w14:textId="65C1B4B9" w:rsidR="00D91568" w:rsidRDefault="00D91568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4EF52302" w14:textId="4D98839D" w:rsidR="004934CC" w:rsidRPr="00370DBC" w:rsidRDefault="004934CC" w:rsidP="00F123FC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</w:rPr>
      </w:pPr>
    </w:p>
    <w:sectPr w:rsidR="004934CC" w:rsidRPr="00370DBC" w:rsidSect="00A227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7138" w14:textId="77777777" w:rsidR="00622EE4" w:rsidRDefault="00622EE4" w:rsidP="00E97049">
      <w:pPr>
        <w:spacing w:after="0" w:line="240" w:lineRule="auto"/>
      </w:pPr>
      <w:r>
        <w:separator/>
      </w:r>
    </w:p>
  </w:endnote>
  <w:endnote w:type="continuationSeparator" w:id="0">
    <w:p w14:paraId="302E3CDB" w14:textId="77777777" w:rsidR="00622EE4" w:rsidRDefault="00622EE4" w:rsidP="00E9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A21B" w14:textId="761D113E" w:rsidR="00E97049" w:rsidRDefault="00E97049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2B6A03" wp14:editId="2BD854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2" name="Textruta 2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08D20" w14:textId="5C42EF06" w:rsidR="00E97049" w:rsidRPr="00E97049" w:rsidRDefault="00E97049" w:rsidP="00E9704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97049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B6A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Confidentiality: C2 -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B508D20" w14:textId="5C42EF06" w:rsidR="00E97049" w:rsidRPr="00E97049" w:rsidRDefault="00E97049" w:rsidP="00E9704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97049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2855502"/>
      <w:docPartObj>
        <w:docPartGallery w:val="Page Numbers (Bottom of Page)"/>
        <w:docPartUnique/>
      </w:docPartObj>
    </w:sdtPr>
    <w:sdtEndPr/>
    <w:sdtContent>
      <w:p w14:paraId="7A3541FA" w14:textId="2A69EE26" w:rsidR="001A3DE7" w:rsidRDefault="001A3DE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1206A" w14:textId="16077C00" w:rsidR="00E97049" w:rsidRDefault="00E9704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FEF9" w14:textId="694152E4" w:rsidR="00E97049" w:rsidRDefault="00E97049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15D7F6" wp14:editId="3C10AB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ruta 1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7B617" w14:textId="0B113E11" w:rsidR="00E97049" w:rsidRPr="00E97049" w:rsidRDefault="00E97049" w:rsidP="00E9704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97049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5D7F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Confidentiality: C2 -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5F7B617" w14:textId="0B113E11" w:rsidR="00E97049" w:rsidRPr="00E97049" w:rsidRDefault="00E97049" w:rsidP="00E9704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97049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BAB3" w14:textId="77777777" w:rsidR="00622EE4" w:rsidRDefault="00622EE4" w:rsidP="00E97049">
      <w:pPr>
        <w:spacing w:after="0" w:line="240" w:lineRule="auto"/>
      </w:pPr>
      <w:r>
        <w:separator/>
      </w:r>
    </w:p>
  </w:footnote>
  <w:footnote w:type="continuationSeparator" w:id="0">
    <w:p w14:paraId="4CE23DF2" w14:textId="77777777" w:rsidR="00622EE4" w:rsidRDefault="00622EE4" w:rsidP="00E9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1550" w14:textId="77777777" w:rsidR="001A3DE7" w:rsidRDefault="001A3D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3304" w14:textId="7BFE8659" w:rsidR="003B70E2" w:rsidRDefault="003B70E2" w:rsidP="003B70E2">
    <w:pPr>
      <w:pStyle w:val="Sidhuvud"/>
      <w:jc w:val="center"/>
    </w:pPr>
    <w:r>
      <w:rPr>
        <w:noProof/>
      </w:rPr>
      <w:drawing>
        <wp:inline distT="0" distB="0" distL="0" distR="0" wp14:anchorId="6E74F060" wp14:editId="17369062">
          <wp:extent cx="1228725" cy="219075"/>
          <wp:effectExtent l="0" t="0" r="0" b="0"/>
          <wp:docPr id="11526688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09F2" w14:textId="77777777" w:rsidR="001A3DE7" w:rsidRDefault="001A3D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5657"/>
    <w:multiLevelType w:val="hybridMultilevel"/>
    <w:tmpl w:val="211463D6"/>
    <w:lvl w:ilvl="0" w:tplc="041D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7433E"/>
    <w:multiLevelType w:val="hybridMultilevel"/>
    <w:tmpl w:val="D15EB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01690"/>
    <w:multiLevelType w:val="hybridMultilevel"/>
    <w:tmpl w:val="FEDE11EA"/>
    <w:lvl w:ilvl="0" w:tplc="0FC2F1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3EBA"/>
    <w:multiLevelType w:val="hybridMultilevel"/>
    <w:tmpl w:val="62F6D6E2"/>
    <w:lvl w:ilvl="0" w:tplc="0FC2F1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06C63"/>
    <w:multiLevelType w:val="hybridMultilevel"/>
    <w:tmpl w:val="AC966298"/>
    <w:lvl w:ilvl="0" w:tplc="0FC2F1AC">
      <w:start w:val="5"/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71BC7C6C"/>
    <w:multiLevelType w:val="hybridMultilevel"/>
    <w:tmpl w:val="2B8E3B0E"/>
    <w:lvl w:ilvl="0" w:tplc="0FC2F1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4609">
    <w:abstractNumId w:val="0"/>
  </w:num>
  <w:num w:numId="2" w16cid:durableId="72242346">
    <w:abstractNumId w:val="2"/>
  </w:num>
  <w:num w:numId="3" w16cid:durableId="1839269928">
    <w:abstractNumId w:val="2"/>
  </w:num>
  <w:num w:numId="4" w16cid:durableId="1274291920">
    <w:abstractNumId w:val="1"/>
  </w:num>
  <w:num w:numId="5" w16cid:durableId="134683181">
    <w:abstractNumId w:val="4"/>
  </w:num>
  <w:num w:numId="6" w16cid:durableId="1826047188">
    <w:abstractNumId w:val="3"/>
  </w:num>
  <w:num w:numId="7" w16cid:durableId="1911957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B9"/>
    <w:rsid w:val="00031D3A"/>
    <w:rsid w:val="00032792"/>
    <w:rsid w:val="000367EE"/>
    <w:rsid w:val="00041535"/>
    <w:rsid w:val="0004215A"/>
    <w:rsid w:val="000823F7"/>
    <w:rsid w:val="00084CB9"/>
    <w:rsid w:val="0009063E"/>
    <w:rsid w:val="000C090B"/>
    <w:rsid w:val="000E2B1A"/>
    <w:rsid w:val="000F1CC3"/>
    <w:rsid w:val="000F4B23"/>
    <w:rsid w:val="00132B60"/>
    <w:rsid w:val="00137E54"/>
    <w:rsid w:val="00140934"/>
    <w:rsid w:val="001470DF"/>
    <w:rsid w:val="00160798"/>
    <w:rsid w:val="00171A4F"/>
    <w:rsid w:val="001862FE"/>
    <w:rsid w:val="001A0DC7"/>
    <w:rsid w:val="001A3860"/>
    <w:rsid w:val="001A3DE7"/>
    <w:rsid w:val="001B1F60"/>
    <w:rsid w:val="001B357C"/>
    <w:rsid w:val="001C60B3"/>
    <w:rsid w:val="001E1827"/>
    <w:rsid w:val="001E6C8C"/>
    <w:rsid w:val="001E6DF3"/>
    <w:rsid w:val="001F28EB"/>
    <w:rsid w:val="001F6C7E"/>
    <w:rsid w:val="002041B1"/>
    <w:rsid w:val="0021083D"/>
    <w:rsid w:val="002428C0"/>
    <w:rsid w:val="00243095"/>
    <w:rsid w:val="00251648"/>
    <w:rsid w:val="002623DC"/>
    <w:rsid w:val="0026318A"/>
    <w:rsid w:val="00273462"/>
    <w:rsid w:val="00283CD9"/>
    <w:rsid w:val="00296C8F"/>
    <w:rsid w:val="002A3594"/>
    <w:rsid w:val="002A44A6"/>
    <w:rsid w:val="002A4E1E"/>
    <w:rsid w:val="002C4076"/>
    <w:rsid w:val="002F19C4"/>
    <w:rsid w:val="002F751F"/>
    <w:rsid w:val="00300404"/>
    <w:rsid w:val="0031655A"/>
    <w:rsid w:val="00332094"/>
    <w:rsid w:val="003568B7"/>
    <w:rsid w:val="00370DBC"/>
    <w:rsid w:val="003712CF"/>
    <w:rsid w:val="003857B0"/>
    <w:rsid w:val="003A3F72"/>
    <w:rsid w:val="003B70E2"/>
    <w:rsid w:val="003D3086"/>
    <w:rsid w:val="003E3D26"/>
    <w:rsid w:val="003E7ED0"/>
    <w:rsid w:val="00404A68"/>
    <w:rsid w:val="0041172F"/>
    <w:rsid w:val="00431826"/>
    <w:rsid w:val="0043388D"/>
    <w:rsid w:val="00452795"/>
    <w:rsid w:val="00467F68"/>
    <w:rsid w:val="00476260"/>
    <w:rsid w:val="00476972"/>
    <w:rsid w:val="004773E3"/>
    <w:rsid w:val="004808ED"/>
    <w:rsid w:val="00486443"/>
    <w:rsid w:val="004934CC"/>
    <w:rsid w:val="004A3B41"/>
    <w:rsid w:val="004B166C"/>
    <w:rsid w:val="004D7490"/>
    <w:rsid w:val="004E6205"/>
    <w:rsid w:val="004F77A9"/>
    <w:rsid w:val="0051642C"/>
    <w:rsid w:val="0052519A"/>
    <w:rsid w:val="0052751C"/>
    <w:rsid w:val="005322FB"/>
    <w:rsid w:val="005461AA"/>
    <w:rsid w:val="005572CF"/>
    <w:rsid w:val="0055794D"/>
    <w:rsid w:val="00563765"/>
    <w:rsid w:val="00571BC6"/>
    <w:rsid w:val="00575E0C"/>
    <w:rsid w:val="0058213C"/>
    <w:rsid w:val="005A5662"/>
    <w:rsid w:val="005A5764"/>
    <w:rsid w:val="005C2B90"/>
    <w:rsid w:val="005C3207"/>
    <w:rsid w:val="005D017C"/>
    <w:rsid w:val="005D44C7"/>
    <w:rsid w:val="005D60F5"/>
    <w:rsid w:val="005E5B29"/>
    <w:rsid w:val="005E6BFF"/>
    <w:rsid w:val="00600C17"/>
    <w:rsid w:val="006122AD"/>
    <w:rsid w:val="00622EE4"/>
    <w:rsid w:val="006266D9"/>
    <w:rsid w:val="006329FE"/>
    <w:rsid w:val="0064592A"/>
    <w:rsid w:val="00646D2F"/>
    <w:rsid w:val="00657777"/>
    <w:rsid w:val="006707C5"/>
    <w:rsid w:val="00694937"/>
    <w:rsid w:val="006C41C6"/>
    <w:rsid w:val="006E773A"/>
    <w:rsid w:val="006F134A"/>
    <w:rsid w:val="007079E6"/>
    <w:rsid w:val="00721E41"/>
    <w:rsid w:val="00730A84"/>
    <w:rsid w:val="007458EF"/>
    <w:rsid w:val="0076270C"/>
    <w:rsid w:val="00763E26"/>
    <w:rsid w:val="00765AAB"/>
    <w:rsid w:val="007709E2"/>
    <w:rsid w:val="00781EE6"/>
    <w:rsid w:val="0079498E"/>
    <w:rsid w:val="007959DF"/>
    <w:rsid w:val="007B00DB"/>
    <w:rsid w:val="007B1B21"/>
    <w:rsid w:val="007B6082"/>
    <w:rsid w:val="007B77ED"/>
    <w:rsid w:val="007C725C"/>
    <w:rsid w:val="007D6F0F"/>
    <w:rsid w:val="008043E0"/>
    <w:rsid w:val="00812CD8"/>
    <w:rsid w:val="0082038D"/>
    <w:rsid w:val="00820E70"/>
    <w:rsid w:val="008213EF"/>
    <w:rsid w:val="008247A4"/>
    <w:rsid w:val="00826490"/>
    <w:rsid w:val="008318DA"/>
    <w:rsid w:val="00844D24"/>
    <w:rsid w:val="00866401"/>
    <w:rsid w:val="0086668B"/>
    <w:rsid w:val="008A376B"/>
    <w:rsid w:val="008A7705"/>
    <w:rsid w:val="008B0BB3"/>
    <w:rsid w:val="008C17BC"/>
    <w:rsid w:val="008C44EE"/>
    <w:rsid w:val="008E6447"/>
    <w:rsid w:val="00905538"/>
    <w:rsid w:val="0093277C"/>
    <w:rsid w:val="00934687"/>
    <w:rsid w:val="00937568"/>
    <w:rsid w:val="00962FD6"/>
    <w:rsid w:val="00980642"/>
    <w:rsid w:val="00985064"/>
    <w:rsid w:val="00990257"/>
    <w:rsid w:val="00991D0E"/>
    <w:rsid w:val="009928B0"/>
    <w:rsid w:val="009A4C12"/>
    <w:rsid w:val="009C21D5"/>
    <w:rsid w:val="009C6970"/>
    <w:rsid w:val="009C6A11"/>
    <w:rsid w:val="009C7DEC"/>
    <w:rsid w:val="009E40A5"/>
    <w:rsid w:val="009E4F0E"/>
    <w:rsid w:val="009E69BD"/>
    <w:rsid w:val="00A02E17"/>
    <w:rsid w:val="00A2107E"/>
    <w:rsid w:val="00A22708"/>
    <w:rsid w:val="00A37FA0"/>
    <w:rsid w:val="00A4378F"/>
    <w:rsid w:val="00A44951"/>
    <w:rsid w:val="00A61CA0"/>
    <w:rsid w:val="00A73EBA"/>
    <w:rsid w:val="00A83808"/>
    <w:rsid w:val="00A9732D"/>
    <w:rsid w:val="00AA1D6D"/>
    <w:rsid w:val="00AA540F"/>
    <w:rsid w:val="00AC7156"/>
    <w:rsid w:val="00AD6488"/>
    <w:rsid w:val="00AE6BD1"/>
    <w:rsid w:val="00AF6AC6"/>
    <w:rsid w:val="00B01313"/>
    <w:rsid w:val="00B076E4"/>
    <w:rsid w:val="00B24954"/>
    <w:rsid w:val="00B24F09"/>
    <w:rsid w:val="00B34217"/>
    <w:rsid w:val="00B40529"/>
    <w:rsid w:val="00B4119C"/>
    <w:rsid w:val="00B43C57"/>
    <w:rsid w:val="00B534ED"/>
    <w:rsid w:val="00B54562"/>
    <w:rsid w:val="00B55E60"/>
    <w:rsid w:val="00B61133"/>
    <w:rsid w:val="00B669C8"/>
    <w:rsid w:val="00B817F8"/>
    <w:rsid w:val="00B8576F"/>
    <w:rsid w:val="00B93265"/>
    <w:rsid w:val="00BA1444"/>
    <w:rsid w:val="00BB795D"/>
    <w:rsid w:val="00BD67CE"/>
    <w:rsid w:val="00BF0EEB"/>
    <w:rsid w:val="00C02753"/>
    <w:rsid w:val="00C06FEC"/>
    <w:rsid w:val="00C200DA"/>
    <w:rsid w:val="00C201E1"/>
    <w:rsid w:val="00C26031"/>
    <w:rsid w:val="00C40ACA"/>
    <w:rsid w:val="00C53314"/>
    <w:rsid w:val="00C57E2D"/>
    <w:rsid w:val="00C7087A"/>
    <w:rsid w:val="00C9127C"/>
    <w:rsid w:val="00C91574"/>
    <w:rsid w:val="00C925B5"/>
    <w:rsid w:val="00C948DF"/>
    <w:rsid w:val="00C97314"/>
    <w:rsid w:val="00CA6FCD"/>
    <w:rsid w:val="00CD1E7B"/>
    <w:rsid w:val="00CD4991"/>
    <w:rsid w:val="00CE35F2"/>
    <w:rsid w:val="00CE74F6"/>
    <w:rsid w:val="00CF0B0E"/>
    <w:rsid w:val="00D033EA"/>
    <w:rsid w:val="00D15E40"/>
    <w:rsid w:val="00D20F25"/>
    <w:rsid w:val="00D32174"/>
    <w:rsid w:val="00D3773F"/>
    <w:rsid w:val="00D4101A"/>
    <w:rsid w:val="00D56FE5"/>
    <w:rsid w:val="00D602D9"/>
    <w:rsid w:val="00D90DB7"/>
    <w:rsid w:val="00D91568"/>
    <w:rsid w:val="00DB3075"/>
    <w:rsid w:val="00DC1E82"/>
    <w:rsid w:val="00DC6206"/>
    <w:rsid w:val="00DD08C6"/>
    <w:rsid w:val="00DD2E65"/>
    <w:rsid w:val="00DE62B3"/>
    <w:rsid w:val="00DE64DD"/>
    <w:rsid w:val="00DE7337"/>
    <w:rsid w:val="00E07301"/>
    <w:rsid w:val="00E21A80"/>
    <w:rsid w:val="00E21E4D"/>
    <w:rsid w:val="00E26120"/>
    <w:rsid w:val="00E506C6"/>
    <w:rsid w:val="00E65287"/>
    <w:rsid w:val="00E65592"/>
    <w:rsid w:val="00E71DC0"/>
    <w:rsid w:val="00E7571B"/>
    <w:rsid w:val="00E75F20"/>
    <w:rsid w:val="00E87C65"/>
    <w:rsid w:val="00E92FD4"/>
    <w:rsid w:val="00E97049"/>
    <w:rsid w:val="00EA697D"/>
    <w:rsid w:val="00EA7ABE"/>
    <w:rsid w:val="00EA7DE5"/>
    <w:rsid w:val="00EC0983"/>
    <w:rsid w:val="00EE45F1"/>
    <w:rsid w:val="00F123FC"/>
    <w:rsid w:val="00F7028E"/>
    <w:rsid w:val="00F7046F"/>
    <w:rsid w:val="00F91205"/>
    <w:rsid w:val="00F926A2"/>
    <w:rsid w:val="00F954FB"/>
    <w:rsid w:val="00FA7D56"/>
    <w:rsid w:val="00FB1785"/>
    <w:rsid w:val="00FC3D86"/>
    <w:rsid w:val="00FC6E1A"/>
    <w:rsid w:val="00FC7855"/>
    <w:rsid w:val="00FD72E9"/>
    <w:rsid w:val="00FE245F"/>
    <w:rsid w:val="00FF3555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6788B"/>
  <w15:chartTrackingRefBased/>
  <w15:docId w15:val="{12A95F9E-294B-41B7-B987-BB9EFBE5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84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9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7049"/>
  </w:style>
  <w:style w:type="paragraph" w:customStyle="1" w:styleId="Default">
    <w:name w:val="Default"/>
    <w:rsid w:val="00031D3A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val="en-GB" w:eastAsia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00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B00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B00D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00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00DB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3B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70E2"/>
  </w:style>
  <w:style w:type="paragraph" w:styleId="Normalwebb">
    <w:name w:val="Normal (Web)"/>
    <w:basedOn w:val="Normal"/>
    <w:uiPriority w:val="99"/>
    <w:semiHidden/>
    <w:unhideWhenUsed/>
    <w:rsid w:val="00D4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4101A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82038D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0C090B"/>
    <w:pPr>
      <w:ind w:left="720"/>
      <w:contextualSpacing/>
    </w:pPr>
  </w:style>
  <w:style w:type="paragraph" w:styleId="Ingetavstnd">
    <w:name w:val="No Spacing"/>
    <w:uiPriority w:val="1"/>
    <w:qFormat/>
    <w:rsid w:val="007C725C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8C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Kursadministration@forsmark.vattenfall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4.competencetool.se/Kkvgemensam/CourseCatalog/Detail/14846?state=6&amp;statenav=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karnkraft.vattenfall.se/forsmark/entreprenor/sua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uaforsmark@vattenfal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7E763924BC4F7B8C4FF2086940B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1F912-8815-47F9-83E5-54DE605EB414}"/>
      </w:docPartPr>
      <w:docPartBody>
        <w:p w:rsidR="006F4738" w:rsidRDefault="006F4738" w:rsidP="006F4738">
          <w:pPr>
            <w:pStyle w:val="297E763924BC4F7B8C4FF2086940BB82"/>
          </w:pPr>
          <w:r>
            <w:t>Select option</w:t>
          </w:r>
        </w:p>
      </w:docPartBody>
    </w:docPart>
    <w:docPart>
      <w:docPartPr>
        <w:name w:val="57C66E6EE5534A228B10A5119F8C8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9C5E3-0D26-4102-B9C1-B1D5389926C4}"/>
      </w:docPartPr>
      <w:docPartBody>
        <w:p w:rsidR="006F4738" w:rsidRDefault="006F4738" w:rsidP="006F4738">
          <w:pPr>
            <w:pStyle w:val="57C66E6EE5534A228B10A5119F8C8B56"/>
          </w:pPr>
          <w:r>
            <w:t>Select option</w:t>
          </w:r>
        </w:p>
      </w:docPartBody>
    </w:docPart>
    <w:docPart>
      <w:docPartPr>
        <w:name w:val="9DA92F27A01B4F59AA66FCC4978E1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A7732-B0C8-48C0-B2B5-3EA9E796850C}"/>
      </w:docPartPr>
      <w:docPartBody>
        <w:p w:rsidR="006F4738" w:rsidRDefault="006F4738" w:rsidP="006F4738">
          <w:pPr>
            <w:pStyle w:val="9DA92F27A01B4F59AA66FCC4978E16FC"/>
          </w:pPr>
          <w:r>
            <w:t>Select option</w:t>
          </w:r>
        </w:p>
      </w:docPartBody>
    </w:docPart>
    <w:docPart>
      <w:docPartPr>
        <w:name w:val="739AA0156B2B4FFBBF647E6744870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D9DA8-842E-4F98-8475-6E9441907859}"/>
      </w:docPartPr>
      <w:docPartBody>
        <w:p w:rsidR="006F4738" w:rsidRDefault="006F4738" w:rsidP="006F4738">
          <w:pPr>
            <w:pStyle w:val="739AA0156B2B4FFBBF647E67448706E4"/>
          </w:pPr>
          <w:r>
            <w:t>Select option</w:t>
          </w:r>
        </w:p>
      </w:docPartBody>
    </w:docPart>
    <w:docPart>
      <w:docPartPr>
        <w:name w:val="8739BC15C69642B5AF8647E7BCA7E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AEC0E-558B-4616-BE6E-AE9F73A2B97E}"/>
      </w:docPartPr>
      <w:docPartBody>
        <w:p w:rsidR="006F4738" w:rsidRDefault="006F4738" w:rsidP="006F4738">
          <w:pPr>
            <w:pStyle w:val="8739BC15C69642B5AF8647E7BCA7E35A"/>
          </w:pPr>
          <w:r>
            <w:t>Select option</w:t>
          </w:r>
        </w:p>
      </w:docPartBody>
    </w:docPart>
    <w:docPart>
      <w:docPartPr>
        <w:name w:val="EE67215367C34A91A2A90F04A1628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D88A2-5B4F-4031-AE47-F51B4BEC1BF4}"/>
      </w:docPartPr>
      <w:docPartBody>
        <w:p w:rsidR="006F4738" w:rsidRDefault="006F4738" w:rsidP="006F4738">
          <w:pPr>
            <w:pStyle w:val="EE67215367C34A91A2A90F04A16289C0"/>
          </w:pPr>
          <w:r>
            <w:t>Select option</w:t>
          </w:r>
        </w:p>
      </w:docPartBody>
    </w:docPart>
    <w:docPart>
      <w:docPartPr>
        <w:name w:val="D0E153F12A294AA4964E77D84B808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002DA-E9C8-4C93-8475-A68A29EACA46}"/>
      </w:docPartPr>
      <w:docPartBody>
        <w:p w:rsidR="006F4738" w:rsidRDefault="006F4738" w:rsidP="006F4738">
          <w:pPr>
            <w:pStyle w:val="D0E153F12A294AA4964E77D84B808106"/>
          </w:pPr>
          <w:r>
            <w:t>Select option</w:t>
          </w:r>
        </w:p>
      </w:docPartBody>
    </w:docPart>
    <w:docPart>
      <w:docPartPr>
        <w:name w:val="350500F28BC74F24A15987940FD15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15811-D159-4E24-B9D0-1DB5459D038C}"/>
      </w:docPartPr>
      <w:docPartBody>
        <w:p w:rsidR="00F37AD8" w:rsidRDefault="00F37AD8" w:rsidP="00F37AD8">
          <w:pPr>
            <w:pStyle w:val="350500F28BC74F24A15987940FD15905"/>
          </w:pPr>
          <w:r>
            <w:t>Select option</w:t>
          </w:r>
        </w:p>
      </w:docPartBody>
    </w:docPart>
    <w:docPart>
      <w:docPartPr>
        <w:name w:val="31626D3035674BE1A0302A9F099F0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A3323-F838-4E6E-813C-04A331DC3323}"/>
      </w:docPartPr>
      <w:docPartBody>
        <w:p w:rsidR="00F37AD8" w:rsidRDefault="00F37AD8" w:rsidP="00F37AD8">
          <w:pPr>
            <w:pStyle w:val="31626D3035674BE1A0302A9F099F09BB"/>
          </w:pPr>
          <w:r>
            <w:t>Select option</w:t>
          </w:r>
        </w:p>
      </w:docPartBody>
    </w:docPart>
    <w:docPart>
      <w:docPartPr>
        <w:name w:val="32DD882221F64C24AC268C3514B25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9CEEC-3092-400A-989E-EAF7D089069F}"/>
      </w:docPartPr>
      <w:docPartBody>
        <w:p w:rsidR="00F37AD8" w:rsidRDefault="00F37AD8" w:rsidP="00F37AD8">
          <w:pPr>
            <w:pStyle w:val="32DD882221F64C24AC268C3514B25D7B"/>
          </w:pPr>
          <w:r>
            <w:t>Select option</w:t>
          </w:r>
        </w:p>
      </w:docPartBody>
    </w:docPart>
    <w:docPart>
      <w:docPartPr>
        <w:name w:val="C4F27DB43D664BB89F2416DF8186E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D122B-30B3-4E26-A7A8-B5C2AC094D46}"/>
      </w:docPartPr>
      <w:docPartBody>
        <w:p w:rsidR="0062267A" w:rsidRDefault="0062267A" w:rsidP="0062267A">
          <w:pPr>
            <w:pStyle w:val="C4F27DB43D664BB89F2416DF8186E6AA"/>
          </w:pPr>
          <w: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F5"/>
    <w:rsid w:val="00286DF5"/>
    <w:rsid w:val="00327763"/>
    <w:rsid w:val="003927C5"/>
    <w:rsid w:val="005F0CAD"/>
    <w:rsid w:val="0062267A"/>
    <w:rsid w:val="006F4738"/>
    <w:rsid w:val="00803A82"/>
    <w:rsid w:val="00AB1962"/>
    <w:rsid w:val="00B05D7C"/>
    <w:rsid w:val="00C013EF"/>
    <w:rsid w:val="00C71781"/>
    <w:rsid w:val="00C91574"/>
    <w:rsid w:val="00C948DF"/>
    <w:rsid w:val="00D36E96"/>
    <w:rsid w:val="00D91FEC"/>
    <w:rsid w:val="00EB2425"/>
    <w:rsid w:val="00EB2F88"/>
    <w:rsid w:val="00F37AD8"/>
    <w:rsid w:val="00FA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927C5"/>
    <w:rPr>
      <w:color w:val="808080"/>
    </w:rPr>
  </w:style>
  <w:style w:type="paragraph" w:customStyle="1" w:styleId="297E763924BC4F7B8C4FF2086940BB82">
    <w:name w:val="297E763924BC4F7B8C4FF2086940BB82"/>
    <w:rsid w:val="006F4738"/>
    <w:rPr>
      <w:kern w:val="2"/>
      <w14:ligatures w14:val="standardContextual"/>
    </w:rPr>
  </w:style>
  <w:style w:type="paragraph" w:customStyle="1" w:styleId="C4F27DB43D664BB89F2416DF8186E6AA">
    <w:name w:val="C4F27DB43D664BB89F2416DF8186E6AA"/>
    <w:rsid w:val="0062267A"/>
    <w:rPr>
      <w:kern w:val="2"/>
      <w14:ligatures w14:val="standardContextual"/>
    </w:rPr>
  </w:style>
  <w:style w:type="paragraph" w:customStyle="1" w:styleId="57C66E6EE5534A228B10A5119F8C8B56">
    <w:name w:val="57C66E6EE5534A228B10A5119F8C8B56"/>
    <w:rsid w:val="006F4738"/>
    <w:rPr>
      <w:kern w:val="2"/>
      <w14:ligatures w14:val="standardContextual"/>
    </w:rPr>
  </w:style>
  <w:style w:type="paragraph" w:customStyle="1" w:styleId="9DA92F27A01B4F59AA66FCC4978E16FC">
    <w:name w:val="9DA92F27A01B4F59AA66FCC4978E16FC"/>
    <w:rsid w:val="006F4738"/>
    <w:rPr>
      <w:kern w:val="2"/>
      <w14:ligatures w14:val="standardContextual"/>
    </w:rPr>
  </w:style>
  <w:style w:type="paragraph" w:customStyle="1" w:styleId="739AA0156B2B4FFBBF647E67448706E4">
    <w:name w:val="739AA0156B2B4FFBBF647E67448706E4"/>
    <w:rsid w:val="006F4738"/>
    <w:rPr>
      <w:kern w:val="2"/>
      <w14:ligatures w14:val="standardContextual"/>
    </w:rPr>
  </w:style>
  <w:style w:type="paragraph" w:customStyle="1" w:styleId="8739BC15C69642B5AF8647E7BCA7E35A">
    <w:name w:val="8739BC15C69642B5AF8647E7BCA7E35A"/>
    <w:rsid w:val="006F4738"/>
    <w:rPr>
      <w:kern w:val="2"/>
      <w14:ligatures w14:val="standardContextual"/>
    </w:rPr>
  </w:style>
  <w:style w:type="paragraph" w:customStyle="1" w:styleId="EE67215367C34A91A2A90F04A16289C0">
    <w:name w:val="EE67215367C34A91A2A90F04A16289C0"/>
    <w:rsid w:val="006F4738"/>
    <w:rPr>
      <w:kern w:val="2"/>
      <w14:ligatures w14:val="standardContextual"/>
    </w:rPr>
  </w:style>
  <w:style w:type="paragraph" w:customStyle="1" w:styleId="D0E153F12A294AA4964E77D84B808106">
    <w:name w:val="D0E153F12A294AA4964E77D84B808106"/>
    <w:rsid w:val="006F4738"/>
    <w:rPr>
      <w:kern w:val="2"/>
      <w14:ligatures w14:val="standardContextual"/>
    </w:rPr>
  </w:style>
  <w:style w:type="paragraph" w:customStyle="1" w:styleId="350500F28BC74F24A15987940FD15905">
    <w:name w:val="350500F28BC74F24A15987940FD15905"/>
    <w:rsid w:val="00F37AD8"/>
    <w:rPr>
      <w:kern w:val="2"/>
      <w14:ligatures w14:val="standardContextual"/>
    </w:rPr>
  </w:style>
  <w:style w:type="paragraph" w:customStyle="1" w:styleId="31626D3035674BE1A0302A9F099F09BB">
    <w:name w:val="31626D3035674BE1A0302A9F099F09BB"/>
    <w:rsid w:val="00F37AD8"/>
    <w:rPr>
      <w:kern w:val="2"/>
      <w14:ligatures w14:val="standardContextual"/>
    </w:rPr>
  </w:style>
  <w:style w:type="paragraph" w:customStyle="1" w:styleId="32DD882221F64C24AC268C3514B25D7B">
    <w:name w:val="32DD882221F64C24AC268C3514B25D7B"/>
    <w:rsid w:val="00F37AD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kaDoc>
  <fkaDokumenttyp>Anteckning</fkaDokumenttyp>
  <fkaDokumentnummer>F-0249134</fkaDokumentnummer>
  <fkaOrg>NFF</fkaOrg>
  <fkaForfattare>Härdin Anja</fkaForfattare>
  <fkaFaststalld>AHZ</fkaFaststalld>
  <fkaKontrollerad/>
  <fkaRefLok/>
  <fkaGiltighetstid/>
  <fkaRev>0</fkaRev>
  <fkaKlassning>C3 - Restricted</fkaKlassning>
  <fkaDocDatum>2025-04-10</fkaDocDatum>
  <fkaDelgivning>F5SUAFKA</fkaDelgivning>
  <fkaDokTitel>Checklista för egenkontroll av säkerhetsskyddsavtal </fkaDokTitel>
  <fkaTitle>Checklista för egenkontroll av säkerhetsskyddsavtal </fkaTitle>
  <fkaDok>A - administrativ dokumentation</fkaDok>
  <fkaEnhet>NFF</fkaEnhet>
  <fkaTillstyrkt/>
  <fkaProjektnummer/>
  <fkaSystemnummer/>
  <fkaGranskningsgrupp/>
</fkaDoc>
</file>

<file path=customXml/itemProps1.xml><?xml version="1.0" encoding="utf-8"?>
<ds:datastoreItem xmlns:ds="http://schemas.openxmlformats.org/officeDocument/2006/customXml" ds:itemID="{FF91D2EE-F6CD-4464-93BE-BD0F800378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2A80F-C204-44E3-B16B-A49D90203615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7</ap:Pages>
  <ap:Words>934</ap:Words>
  <ap:Characters>6748</ap:Characters>
  <ap:Application>Microsoft Office Word</ap:Application>
  <ap:DocSecurity>4</ap:DocSecurity>
  <ap:Lines>465</ap:Lines>
  <ap:Paragraphs>161</ap:Paragraphs>
  <ap:ScaleCrop>false</ap:ScaleCrop>
  <ap:HeadingPairs>
    <vt:vector baseType="variant" size="2">
      <vt:variant>
        <vt:lpstr>Rubrik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7547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>2</revision>
  <lastPrinted>2025-04-10T12:48:00.0000000Z</lastPrinted>
  <dcterms:created xsi:type="dcterms:W3CDTF">2025-04-16T11:19:00.0000000Z</dcterms:created>
  <dcterms:modified xsi:type="dcterms:W3CDTF">2025-04-16T11:19:00.0000000Z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  <property fmtid="{D5CDD505-2E9C-101B-9397-08002B2CF9AE}" pid="5" name="MSIP_Label_6431d30e-c018-4f72-ad4c-e56e9d03b1f0_Enabled">
    <vt:lpwstr>true</vt:lpwstr>
  </property>
  <property fmtid="{D5CDD505-2E9C-101B-9397-08002B2CF9AE}" pid="6" name="MSIP_Label_6431d30e-c018-4f72-ad4c-e56e9d03b1f0_SetDate">
    <vt:lpwstr>2023-09-14T09:23:40Z</vt:lpwstr>
  </property>
  <property fmtid="{D5CDD505-2E9C-101B-9397-08002B2CF9AE}" pid="7" name="MSIP_Label_6431d30e-c018-4f72-ad4c-e56e9d03b1f0_Method">
    <vt:lpwstr>Privileged</vt:lpwstr>
  </property>
  <property fmtid="{D5CDD505-2E9C-101B-9397-08002B2CF9AE}" pid="8" name="MSIP_Label_6431d30e-c018-4f72-ad4c-e56e9d03b1f0_Name">
    <vt:lpwstr>6431d30e-c018-4f72-ad4c-e56e9d03b1f0</vt:lpwstr>
  </property>
  <property fmtid="{D5CDD505-2E9C-101B-9397-08002B2CF9AE}" pid="9" name="MSIP_Label_6431d30e-c018-4f72-ad4c-e56e9d03b1f0_SiteId">
    <vt:lpwstr>f8be18a6-f648-4a47-be73-86d6c5c6604d</vt:lpwstr>
  </property>
  <property fmtid="{D5CDD505-2E9C-101B-9397-08002B2CF9AE}" pid="10" name="MSIP_Label_6431d30e-c018-4f72-ad4c-e56e9d03b1f0_ActionId">
    <vt:lpwstr>fe036031-1c5e-472d-b9b8-cd9a14c5fee7</vt:lpwstr>
  </property>
  <property fmtid="{D5CDD505-2E9C-101B-9397-08002B2CF9AE}" pid="11" name="MSIP_Label_6431d30e-c018-4f72-ad4c-e56e9d03b1f0_ContentBits">
    <vt:lpwstr>2</vt:lpwstr>
  </property>
</Properties>
</file>